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5A" w:rsidRPr="006F3BED" w:rsidRDefault="000D0F9E" w:rsidP="006F3BED">
      <w:pPr>
        <w:rPr>
          <w:color w:val="FF0000"/>
        </w:rPr>
      </w:pPr>
      <w:r w:rsidRPr="006F3BED">
        <w:rPr>
          <w:i/>
          <w:color w:val="FF0000"/>
          <w:u w:val="single"/>
        </w:rPr>
        <w:t>Проект</w:t>
      </w:r>
      <w:r w:rsidR="005B6989" w:rsidRPr="006F3BED">
        <w:rPr>
          <w:i/>
          <w:color w:val="FF0000"/>
          <w:u w:val="single"/>
        </w:rPr>
        <w:t xml:space="preserve"> </w:t>
      </w:r>
      <w:r w:rsidR="008A7A76" w:rsidRPr="006F3BED">
        <w:rPr>
          <w:i/>
          <w:color w:val="FF0000"/>
          <w:u w:val="single"/>
        </w:rPr>
        <w:t>2</w:t>
      </w:r>
      <w:r w:rsidR="005B6989" w:rsidRPr="006F3BED">
        <w:rPr>
          <w:i/>
          <w:color w:val="FF0000"/>
          <w:u w:val="single"/>
        </w:rPr>
        <w:t>-х стороннего соглашения</w:t>
      </w:r>
      <w:r w:rsidR="00C84792" w:rsidRPr="006F3BED">
        <w:rPr>
          <w:i/>
          <w:color w:val="FF0000"/>
          <w:u w:val="single"/>
        </w:rPr>
        <w:t xml:space="preserve"> </w:t>
      </w:r>
    </w:p>
    <w:tbl>
      <w:tblPr>
        <w:tblW w:w="9605" w:type="dxa"/>
        <w:tblInd w:w="-34" w:type="dxa"/>
        <w:tblLayout w:type="fixed"/>
        <w:tblLook w:val="01E0" w:firstRow="1" w:lastRow="1" w:firstColumn="1" w:lastColumn="1" w:noHBand="0" w:noVBand="0"/>
      </w:tblPr>
      <w:tblGrid>
        <w:gridCol w:w="4678"/>
        <w:gridCol w:w="4927"/>
      </w:tblGrid>
      <w:tr w:rsidR="00201688" w:rsidRPr="006F3BED" w:rsidTr="00BE40D7">
        <w:tc>
          <w:tcPr>
            <w:tcW w:w="4678" w:type="dxa"/>
          </w:tcPr>
          <w:p w:rsidR="00201688" w:rsidRPr="006F3BED" w:rsidRDefault="00201688" w:rsidP="006F3BED">
            <w:pPr>
              <w:pStyle w:val="ConsPlusNormal"/>
              <w:rPr>
                <w:rFonts w:ascii="Times New Roman" w:hAnsi="Times New Roman" w:cs="Times New Roman"/>
                <w:sz w:val="28"/>
                <w:szCs w:val="28"/>
              </w:rPr>
            </w:pPr>
          </w:p>
          <w:p w:rsidR="00201688" w:rsidRPr="006F3BED" w:rsidRDefault="002E769C"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 xml:space="preserve">Глава Минусинского </w:t>
            </w:r>
            <w:r w:rsidR="00623A77" w:rsidRPr="006F3BED">
              <w:rPr>
                <w:rFonts w:ascii="Times New Roman" w:hAnsi="Times New Roman" w:cs="Times New Roman"/>
                <w:sz w:val="28"/>
                <w:szCs w:val="28"/>
              </w:rPr>
              <w:t>района</w:t>
            </w:r>
            <w:r w:rsidR="00201688" w:rsidRPr="006F3BED">
              <w:rPr>
                <w:rFonts w:ascii="Times New Roman" w:hAnsi="Times New Roman" w:cs="Times New Roman"/>
                <w:sz w:val="28"/>
                <w:szCs w:val="28"/>
              </w:rPr>
              <w:t xml:space="preserve"> Красноярского края</w:t>
            </w:r>
          </w:p>
          <w:p w:rsidR="00201688" w:rsidRPr="006F3BED" w:rsidRDefault="00201688" w:rsidP="006F3BED">
            <w:pPr>
              <w:pStyle w:val="ConsPlusNormal"/>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p>
          <w:p w:rsidR="00201688" w:rsidRPr="006F3BED" w:rsidRDefault="00A95209"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___</w:t>
            </w:r>
            <w:r w:rsidR="00060711" w:rsidRPr="006F3BED">
              <w:rPr>
                <w:rFonts w:ascii="Times New Roman" w:hAnsi="Times New Roman" w:cs="Times New Roman"/>
                <w:sz w:val="28"/>
                <w:szCs w:val="28"/>
              </w:rPr>
              <w:t>_______</w:t>
            </w:r>
            <w:r w:rsidRPr="006F3BED">
              <w:rPr>
                <w:rFonts w:ascii="Times New Roman" w:hAnsi="Times New Roman" w:cs="Times New Roman"/>
                <w:sz w:val="28"/>
                <w:szCs w:val="28"/>
              </w:rPr>
              <w:t>__</w:t>
            </w:r>
            <w:r w:rsidR="00060711" w:rsidRPr="006F3BED">
              <w:rPr>
                <w:rFonts w:ascii="Times New Roman" w:hAnsi="Times New Roman" w:cs="Times New Roman"/>
                <w:sz w:val="28"/>
                <w:szCs w:val="28"/>
              </w:rPr>
              <w:t xml:space="preserve"> </w:t>
            </w:r>
            <w:r w:rsidRPr="006F3BED">
              <w:rPr>
                <w:rFonts w:ascii="Times New Roman" w:hAnsi="Times New Roman" w:cs="Times New Roman"/>
                <w:sz w:val="28"/>
                <w:szCs w:val="28"/>
              </w:rPr>
              <w:t>Глухов С.И</w:t>
            </w:r>
          </w:p>
          <w:p w:rsidR="00201688" w:rsidRPr="006F3BED" w:rsidRDefault="00201688" w:rsidP="006F3BED">
            <w:pPr>
              <w:pStyle w:val="ConsPlusNormal"/>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 xml:space="preserve">« </w:t>
            </w:r>
            <w:r w:rsidR="00060711" w:rsidRP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 </w:t>
            </w:r>
            <w:r w:rsidR="003E3212" w:rsidRP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  »  ___________  20____ г.</w:t>
            </w:r>
          </w:p>
          <w:p w:rsidR="00623A77" w:rsidRPr="006F3BED" w:rsidRDefault="00017B22"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М.П.</w:t>
            </w:r>
          </w:p>
          <w:p w:rsidR="00623A77" w:rsidRPr="006F3BED" w:rsidRDefault="00623A77" w:rsidP="006F3BED">
            <w:pPr>
              <w:pStyle w:val="ConsPlusNormal"/>
              <w:rPr>
                <w:rFonts w:ascii="Times New Roman" w:hAnsi="Times New Roman" w:cs="Times New Roman"/>
                <w:sz w:val="28"/>
                <w:szCs w:val="28"/>
              </w:rPr>
            </w:pPr>
          </w:p>
          <w:p w:rsidR="00623A77" w:rsidRPr="006F3BED" w:rsidRDefault="00623A77" w:rsidP="006F3BED">
            <w:pPr>
              <w:spacing w:line="276" w:lineRule="auto"/>
              <w:rPr>
                <w:b/>
                <w:sz w:val="28"/>
                <w:szCs w:val="28"/>
              </w:rPr>
            </w:pPr>
            <w:r w:rsidRPr="006F3BED">
              <w:rPr>
                <w:b/>
                <w:sz w:val="28"/>
                <w:szCs w:val="28"/>
              </w:rPr>
              <w:t>СОГЛАСОВАНО:</w:t>
            </w:r>
          </w:p>
          <w:p w:rsidR="00623A77" w:rsidRPr="006F3BED" w:rsidRDefault="00060711" w:rsidP="006F3BED">
            <w:pPr>
              <w:tabs>
                <w:tab w:val="left" w:pos="1180"/>
              </w:tabs>
              <w:spacing w:line="276" w:lineRule="auto"/>
              <w:rPr>
                <w:sz w:val="28"/>
                <w:szCs w:val="28"/>
              </w:rPr>
            </w:pPr>
            <w:r w:rsidRPr="006F3BED">
              <w:rPr>
                <w:sz w:val="28"/>
                <w:szCs w:val="28"/>
              </w:rPr>
              <w:t>Руководитель</w:t>
            </w:r>
            <w:r w:rsidR="00623A77" w:rsidRPr="006F3BED">
              <w:rPr>
                <w:sz w:val="28"/>
                <w:szCs w:val="28"/>
              </w:rPr>
              <w:t xml:space="preserve"> управления образования</w:t>
            </w:r>
            <w:r w:rsidR="00A95209" w:rsidRPr="006F3BED">
              <w:rPr>
                <w:sz w:val="28"/>
                <w:szCs w:val="28"/>
              </w:rPr>
              <w:t xml:space="preserve"> администрации Минусинского </w:t>
            </w:r>
            <w:r w:rsidR="00623A77" w:rsidRPr="006F3BED">
              <w:rPr>
                <w:sz w:val="28"/>
                <w:szCs w:val="28"/>
              </w:rPr>
              <w:t>района</w:t>
            </w:r>
          </w:p>
          <w:p w:rsidR="00623A77" w:rsidRPr="006F3BED" w:rsidRDefault="00623A77" w:rsidP="006F3BED">
            <w:pPr>
              <w:spacing w:line="276" w:lineRule="auto"/>
              <w:rPr>
                <w:sz w:val="28"/>
                <w:szCs w:val="28"/>
              </w:rPr>
            </w:pPr>
            <w:r w:rsidRPr="006F3BED">
              <w:rPr>
                <w:sz w:val="28"/>
                <w:szCs w:val="28"/>
              </w:rPr>
              <w:t>Красноярского края</w:t>
            </w:r>
          </w:p>
          <w:p w:rsidR="00623A77" w:rsidRPr="006F3BED" w:rsidRDefault="00A95209" w:rsidP="006F3BED">
            <w:pPr>
              <w:tabs>
                <w:tab w:val="left" w:pos="1180"/>
              </w:tabs>
              <w:spacing w:line="276" w:lineRule="auto"/>
              <w:rPr>
                <w:sz w:val="28"/>
                <w:szCs w:val="28"/>
              </w:rPr>
            </w:pPr>
            <w:r w:rsidRPr="006F3BED">
              <w:rPr>
                <w:sz w:val="28"/>
                <w:szCs w:val="28"/>
              </w:rPr>
              <w:t>____</w:t>
            </w:r>
            <w:r w:rsidR="00060711" w:rsidRPr="006F3BED">
              <w:rPr>
                <w:sz w:val="28"/>
                <w:szCs w:val="28"/>
              </w:rPr>
              <w:t xml:space="preserve">________ </w:t>
            </w:r>
            <w:r w:rsidRPr="006F3BED">
              <w:rPr>
                <w:sz w:val="28"/>
                <w:szCs w:val="28"/>
              </w:rPr>
              <w:t>Тальвик К.А</w:t>
            </w:r>
            <w:r w:rsidR="00623A77" w:rsidRPr="006F3BED">
              <w:rPr>
                <w:sz w:val="28"/>
                <w:szCs w:val="28"/>
              </w:rPr>
              <w:t xml:space="preserve">. </w:t>
            </w:r>
          </w:p>
          <w:p w:rsidR="00623A77" w:rsidRPr="006F3BED" w:rsidRDefault="00623A77" w:rsidP="006F3BED">
            <w:pPr>
              <w:tabs>
                <w:tab w:val="left" w:pos="1180"/>
              </w:tabs>
              <w:spacing w:line="276" w:lineRule="auto"/>
              <w:rPr>
                <w:sz w:val="28"/>
                <w:szCs w:val="28"/>
              </w:rPr>
            </w:pPr>
            <w:r w:rsidRPr="006F3BED">
              <w:rPr>
                <w:sz w:val="28"/>
                <w:szCs w:val="28"/>
              </w:rPr>
              <w:t>М.П.</w:t>
            </w:r>
          </w:p>
          <w:p w:rsidR="00201688" w:rsidRPr="006F3BED" w:rsidRDefault="00201688" w:rsidP="006F3BED">
            <w:pPr>
              <w:pStyle w:val="ConsPlusNormal"/>
              <w:jc w:val="center"/>
              <w:rPr>
                <w:rFonts w:ascii="Times New Roman" w:hAnsi="Times New Roman" w:cs="Times New Roman"/>
                <w:sz w:val="28"/>
                <w:szCs w:val="28"/>
              </w:rPr>
            </w:pPr>
          </w:p>
        </w:tc>
        <w:tc>
          <w:tcPr>
            <w:tcW w:w="4927" w:type="dxa"/>
          </w:tcPr>
          <w:p w:rsidR="00201688" w:rsidRPr="006F3BED" w:rsidRDefault="00201688" w:rsidP="006F3BED">
            <w:pPr>
              <w:pStyle w:val="ConsPlusNormal"/>
              <w:jc w:val="center"/>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Председатель</w:t>
            </w:r>
            <w:r w:rsidR="002E769C" w:rsidRPr="006F3BED">
              <w:rPr>
                <w:rFonts w:ascii="Times New Roman" w:hAnsi="Times New Roman" w:cs="Times New Roman"/>
                <w:sz w:val="28"/>
                <w:szCs w:val="28"/>
              </w:rPr>
              <w:t xml:space="preserve"> Минусинской районной</w:t>
            </w:r>
            <w:r w:rsidRPr="006F3BED">
              <w:rPr>
                <w:rFonts w:ascii="Times New Roman" w:hAnsi="Times New Roman" w:cs="Times New Roman"/>
                <w:sz w:val="28"/>
                <w:szCs w:val="28"/>
              </w:rPr>
              <w:t xml:space="preserve"> территориальной организации Профсоюза образования </w:t>
            </w:r>
          </w:p>
          <w:p w:rsidR="00201688" w:rsidRPr="006F3BED" w:rsidRDefault="00201688" w:rsidP="006F3BED">
            <w:pPr>
              <w:pStyle w:val="ConsPlusNormal"/>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p>
          <w:p w:rsidR="00201688" w:rsidRPr="006F3BED" w:rsidRDefault="00A95209"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_____</w:t>
            </w:r>
            <w:r w:rsidR="00060711" w:rsidRPr="006F3BED">
              <w:rPr>
                <w:rFonts w:ascii="Times New Roman" w:hAnsi="Times New Roman" w:cs="Times New Roman"/>
                <w:sz w:val="28"/>
                <w:szCs w:val="28"/>
              </w:rPr>
              <w:t xml:space="preserve">_______ </w:t>
            </w:r>
            <w:r w:rsidRPr="006F3BED">
              <w:rPr>
                <w:rFonts w:ascii="Times New Roman" w:hAnsi="Times New Roman" w:cs="Times New Roman"/>
                <w:sz w:val="28"/>
                <w:szCs w:val="28"/>
              </w:rPr>
              <w:t>Дорофеева А.А</w:t>
            </w:r>
            <w:r w:rsidR="00201688" w:rsidRPr="006F3BED">
              <w:rPr>
                <w:rFonts w:ascii="Times New Roman" w:hAnsi="Times New Roman" w:cs="Times New Roman"/>
                <w:sz w:val="28"/>
                <w:szCs w:val="28"/>
              </w:rPr>
              <w:t xml:space="preserve"> </w:t>
            </w:r>
          </w:p>
          <w:p w:rsidR="00201688" w:rsidRPr="006F3BED" w:rsidRDefault="00201688" w:rsidP="006F3BED">
            <w:pPr>
              <w:pStyle w:val="ConsPlusNormal"/>
              <w:rPr>
                <w:rFonts w:ascii="Times New Roman" w:hAnsi="Times New Roman" w:cs="Times New Roman"/>
                <w:sz w:val="28"/>
                <w:szCs w:val="28"/>
              </w:rPr>
            </w:pPr>
          </w:p>
          <w:p w:rsidR="00201688" w:rsidRPr="006F3BED" w:rsidRDefault="00201688"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 xml:space="preserve">« </w:t>
            </w:r>
            <w:r w:rsidR="00060711" w:rsidRP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 </w:t>
            </w:r>
            <w:r w:rsidR="003E3212" w:rsidRP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  »  _____________  20____ г.</w:t>
            </w:r>
          </w:p>
          <w:p w:rsidR="00201688" w:rsidRPr="006F3BED" w:rsidRDefault="00017B22" w:rsidP="006F3BED">
            <w:pPr>
              <w:pStyle w:val="ConsPlusNormal"/>
              <w:rPr>
                <w:rFonts w:ascii="Times New Roman" w:hAnsi="Times New Roman" w:cs="Times New Roman"/>
                <w:sz w:val="28"/>
                <w:szCs w:val="28"/>
              </w:rPr>
            </w:pPr>
            <w:r w:rsidRPr="006F3BED">
              <w:rPr>
                <w:rFonts w:ascii="Times New Roman" w:hAnsi="Times New Roman" w:cs="Times New Roman"/>
                <w:sz w:val="28"/>
                <w:szCs w:val="28"/>
              </w:rPr>
              <w:t>М.П.</w:t>
            </w:r>
          </w:p>
          <w:p w:rsidR="00201688" w:rsidRPr="006F3BED" w:rsidRDefault="00201688" w:rsidP="006F3BED">
            <w:pPr>
              <w:pStyle w:val="ConsPlusNormal"/>
              <w:jc w:val="center"/>
              <w:rPr>
                <w:rFonts w:ascii="Times New Roman" w:hAnsi="Times New Roman" w:cs="Times New Roman"/>
                <w:sz w:val="28"/>
                <w:szCs w:val="28"/>
              </w:rPr>
            </w:pPr>
          </w:p>
        </w:tc>
      </w:tr>
    </w:tbl>
    <w:p w:rsidR="000D0F9E" w:rsidRPr="006F3BED" w:rsidRDefault="000D0F9E" w:rsidP="006F3BED">
      <w:pPr>
        <w:pStyle w:val="1"/>
        <w:spacing w:line="276" w:lineRule="auto"/>
        <w:rPr>
          <w:sz w:val="36"/>
          <w:szCs w:val="36"/>
        </w:rPr>
      </w:pPr>
    </w:p>
    <w:p w:rsidR="00201688" w:rsidRPr="006F3BED" w:rsidRDefault="00201688" w:rsidP="006F3BED"/>
    <w:p w:rsidR="000D0F9E" w:rsidRPr="006F3BED" w:rsidRDefault="000D0F9E" w:rsidP="006F3BED">
      <w:pPr>
        <w:pStyle w:val="1"/>
        <w:spacing w:line="276" w:lineRule="auto"/>
        <w:rPr>
          <w:sz w:val="36"/>
          <w:szCs w:val="36"/>
        </w:rPr>
      </w:pPr>
      <w:r w:rsidRPr="006F3BED">
        <w:rPr>
          <w:sz w:val="36"/>
          <w:szCs w:val="36"/>
        </w:rPr>
        <w:t xml:space="preserve">СОГЛАШЕНИЕ </w:t>
      </w:r>
    </w:p>
    <w:p w:rsidR="000D0F9E" w:rsidRPr="006F3BED" w:rsidRDefault="00BC37CD" w:rsidP="006F3BED">
      <w:pPr>
        <w:pStyle w:val="1"/>
        <w:spacing w:line="276" w:lineRule="auto"/>
        <w:rPr>
          <w:sz w:val="36"/>
          <w:szCs w:val="36"/>
        </w:rPr>
      </w:pPr>
      <w:proofErr w:type="gramStart"/>
      <w:r w:rsidRPr="006F3BED">
        <w:rPr>
          <w:sz w:val="36"/>
          <w:szCs w:val="36"/>
        </w:rPr>
        <w:t>между</w:t>
      </w:r>
      <w:proofErr w:type="gramEnd"/>
      <w:r w:rsidRPr="006F3BED">
        <w:rPr>
          <w:sz w:val="36"/>
          <w:szCs w:val="36"/>
        </w:rPr>
        <w:t xml:space="preserve"> администрацией</w:t>
      </w:r>
      <w:r w:rsidR="000D0F9E" w:rsidRPr="006F3BED">
        <w:rPr>
          <w:sz w:val="36"/>
          <w:szCs w:val="36"/>
        </w:rPr>
        <w:t xml:space="preserve"> </w:t>
      </w:r>
      <w:r w:rsidR="002E769C" w:rsidRPr="006F3BED">
        <w:rPr>
          <w:sz w:val="36"/>
          <w:szCs w:val="36"/>
        </w:rPr>
        <w:t>Минусинского</w:t>
      </w:r>
      <w:r w:rsidR="007E3A99" w:rsidRPr="006F3BED">
        <w:rPr>
          <w:sz w:val="36"/>
          <w:szCs w:val="36"/>
        </w:rPr>
        <w:t xml:space="preserve"> района</w:t>
      </w:r>
      <w:r w:rsidR="002E769C" w:rsidRPr="006F3BED">
        <w:rPr>
          <w:sz w:val="36"/>
          <w:szCs w:val="36"/>
        </w:rPr>
        <w:t xml:space="preserve"> </w:t>
      </w:r>
      <w:r w:rsidR="000D0F9E" w:rsidRPr="006F3BED">
        <w:rPr>
          <w:sz w:val="36"/>
          <w:szCs w:val="36"/>
        </w:rPr>
        <w:t>Красноярского края</w:t>
      </w:r>
      <w:r w:rsidR="00F91C1A" w:rsidRPr="006F3BED">
        <w:rPr>
          <w:sz w:val="36"/>
          <w:szCs w:val="36"/>
        </w:rPr>
        <w:t xml:space="preserve"> </w:t>
      </w:r>
      <w:r w:rsidR="000D0F9E" w:rsidRPr="006F3BED">
        <w:rPr>
          <w:sz w:val="36"/>
          <w:szCs w:val="36"/>
        </w:rPr>
        <w:t xml:space="preserve">и </w:t>
      </w:r>
      <w:r w:rsidR="002E769C" w:rsidRPr="006F3BED">
        <w:rPr>
          <w:sz w:val="36"/>
          <w:szCs w:val="36"/>
        </w:rPr>
        <w:t xml:space="preserve">Минусинской </w:t>
      </w:r>
      <w:r w:rsidR="000D0F9E" w:rsidRPr="006F3BED">
        <w:rPr>
          <w:sz w:val="36"/>
          <w:szCs w:val="36"/>
        </w:rPr>
        <w:t>территориальной (районной</w:t>
      </w:r>
      <w:r w:rsidR="002E769C" w:rsidRPr="006F3BED">
        <w:rPr>
          <w:sz w:val="36"/>
          <w:szCs w:val="36"/>
        </w:rPr>
        <w:t>)</w:t>
      </w:r>
      <w:r w:rsidR="008A7A76" w:rsidRPr="006F3BED">
        <w:rPr>
          <w:sz w:val="36"/>
          <w:szCs w:val="36"/>
        </w:rPr>
        <w:t xml:space="preserve">, </w:t>
      </w:r>
      <w:r w:rsidR="000D0F9E" w:rsidRPr="006F3BED">
        <w:rPr>
          <w:sz w:val="36"/>
          <w:szCs w:val="36"/>
        </w:rPr>
        <w:t>организацией Профсоюза работников народного образования и науки Российской Федерации</w:t>
      </w:r>
      <w:r w:rsidR="002E769C" w:rsidRPr="006F3BED">
        <w:rPr>
          <w:sz w:val="36"/>
          <w:szCs w:val="36"/>
        </w:rPr>
        <w:t xml:space="preserve"> Минусинского </w:t>
      </w:r>
      <w:r w:rsidR="00B425BE" w:rsidRPr="006F3BED">
        <w:rPr>
          <w:sz w:val="36"/>
          <w:szCs w:val="36"/>
        </w:rPr>
        <w:t>района,</w:t>
      </w:r>
    </w:p>
    <w:p w:rsidR="007E3A99" w:rsidRPr="006F3BED" w:rsidRDefault="004C7E84" w:rsidP="006F3BED">
      <w:pPr>
        <w:spacing w:line="276" w:lineRule="auto"/>
        <w:jc w:val="center"/>
        <w:rPr>
          <w:b/>
          <w:sz w:val="36"/>
          <w:szCs w:val="36"/>
        </w:rPr>
      </w:pPr>
      <w:proofErr w:type="gramStart"/>
      <w:r w:rsidRPr="006F3BED">
        <w:rPr>
          <w:b/>
          <w:sz w:val="36"/>
          <w:szCs w:val="36"/>
        </w:rPr>
        <w:t>на</w:t>
      </w:r>
      <w:proofErr w:type="gramEnd"/>
      <w:r w:rsidRPr="006F3BED">
        <w:rPr>
          <w:b/>
          <w:sz w:val="36"/>
          <w:szCs w:val="36"/>
        </w:rPr>
        <w:t xml:space="preserve"> 202</w:t>
      </w:r>
      <w:r w:rsidR="002E769C" w:rsidRPr="006F3BED">
        <w:rPr>
          <w:b/>
          <w:sz w:val="36"/>
          <w:szCs w:val="36"/>
        </w:rPr>
        <w:t>4</w:t>
      </w:r>
      <w:r w:rsidR="007E3A99" w:rsidRPr="006F3BED">
        <w:rPr>
          <w:b/>
          <w:sz w:val="36"/>
          <w:szCs w:val="36"/>
        </w:rPr>
        <w:t>-20</w:t>
      </w:r>
      <w:r w:rsidR="00C43510" w:rsidRPr="006F3BED">
        <w:rPr>
          <w:b/>
          <w:sz w:val="36"/>
          <w:szCs w:val="36"/>
        </w:rPr>
        <w:t>2</w:t>
      </w:r>
      <w:r w:rsidR="002E769C" w:rsidRPr="006F3BED">
        <w:rPr>
          <w:b/>
          <w:sz w:val="36"/>
          <w:szCs w:val="36"/>
        </w:rPr>
        <w:t>6</w:t>
      </w:r>
      <w:r w:rsidR="003B20F3" w:rsidRPr="006F3BED">
        <w:rPr>
          <w:b/>
          <w:sz w:val="36"/>
          <w:szCs w:val="36"/>
        </w:rPr>
        <w:t xml:space="preserve"> годы.</w:t>
      </w:r>
    </w:p>
    <w:p w:rsidR="000D0F9E" w:rsidRPr="006F3BED" w:rsidRDefault="000D0F9E" w:rsidP="006F3BED">
      <w:pPr>
        <w:pStyle w:val="1"/>
        <w:spacing w:line="360" w:lineRule="auto"/>
      </w:pPr>
    </w:p>
    <w:p w:rsidR="006200A5" w:rsidRPr="006F3BED" w:rsidRDefault="006200A5" w:rsidP="006F3BED"/>
    <w:p w:rsidR="00201688" w:rsidRPr="006F3BED" w:rsidRDefault="00201688" w:rsidP="006F3BED"/>
    <w:p w:rsidR="00201688" w:rsidRPr="006F3BED" w:rsidRDefault="00201688" w:rsidP="006F3BED"/>
    <w:p w:rsidR="005B033B" w:rsidRPr="006F3BED" w:rsidRDefault="005B033B" w:rsidP="006F3BED"/>
    <w:p w:rsidR="005B033B" w:rsidRPr="006F3BED" w:rsidRDefault="005B033B" w:rsidP="006F3BED"/>
    <w:p w:rsidR="00BA506B" w:rsidRPr="006F3BED" w:rsidRDefault="00BA506B" w:rsidP="006F3BED"/>
    <w:p w:rsidR="00710ECA" w:rsidRPr="006F3BED" w:rsidRDefault="005B033B" w:rsidP="006F3BED">
      <w:pPr>
        <w:jc w:val="center"/>
      </w:pPr>
      <w:r w:rsidRPr="006F3BED">
        <w:t>Минусинск 202</w:t>
      </w:r>
      <w:r w:rsidR="00060711" w:rsidRPr="006F3BED">
        <w:t>4</w:t>
      </w:r>
      <w:r w:rsidRPr="006F3BED">
        <w:t>г.</w:t>
      </w:r>
    </w:p>
    <w:p w:rsidR="005B033B" w:rsidRPr="006F3BED" w:rsidRDefault="005B033B" w:rsidP="006F3BED">
      <w:pPr>
        <w:jc w:val="center"/>
      </w:pPr>
    </w:p>
    <w:p w:rsidR="005B033B" w:rsidRPr="006F3BED" w:rsidRDefault="005B033B" w:rsidP="006F3BED">
      <w:pPr>
        <w:jc w:val="center"/>
      </w:pPr>
    </w:p>
    <w:p w:rsidR="000D0F9E" w:rsidRPr="006F3BED" w:rsidRDefault="000D0F9E" w:rsidP="006F3BED">
      <w:pPr>
        <w:spacing w:line="360" w:lineRule="auto"/>
        <w:rPr>
          <w:sz w:val="28"/>
          <w:szCs w:val="28"/>
        </w:rPr>
      </w:pPr>
    </w:p>
    <w:p w:rsidR="000D0F9E" w:rsidRPr="006F3BED" w:rsidRDefault="000D0F9E" w:rsidP="006F3BED">
      <w:pPr>
        <w:spacing w:line="276" w:lineRule="auto"/>
        <w:ind w:firstLine="709"/>
        <w:jc w:val="center"/>
        <w:rPr>
          <w:b/>
          <w:sz w:val="28"/>
          <w:szCs w:val="28"/>
        </w:rPr>
      </w:pPr>
      <w:smartTag w:uri="urn:schemas-microsoft-com:office:smarttags" w:element="place">
        <w:r w:rsidRPr="006F3BED">
          <w:rPr>
            <w:b/>
            <w:sz w:val="28"/>
            <w:szCs w:val="28"/>
            <w:lang w:val="en-US"/>
          </w:rPr>
          <w:lastRenderedPageBreak/>
          <w:t>I</w:t>
        </w:r>
        <w:r w:rsidRPr="006F3BED">
          <w:rPr>
            <w:b/>
            <w:sz w:val="28"/>
            <w:szCs w:val="28"/>
          </w:rPr>
          <w:t>.</w:t>
        </w:r>
      </w:smartTag>
      <w:r w:rsidRPr="006F3BED">
        <w:rPr>
          <w:b/>
          <w:sz w:val="28"/>
          <w:szCs w:val="28"/>
        </w:rPr>
        <w:t xml:space="preserve"> Общие положения</w:t>
      </w:r>
    </w:p>
    <w:p w:rsidR="00E362F6" w:rsidRPr="006F3BED" w:rsidRDefault="00E362F6" w:rsidP="006F3BED">
      <w:pPr>
        <w:spacing w:line="276" w:lineRule="auto"/>
        <w:ind w:firstLine="709"/>
        <w:jc w:val="center"/>
        <w:rPr>
          <w:sz w:val="28"/>
          <w:szCs w:val="28"/>
        </w:rPr>
      </w:pPr>
    </w:p>
    <w:p w:rsidR="000D0F9E" w:rsidRPr="006F3BED" w:rsidRDefault="000D0F9E" w:rsidP="006F3BED">
      <w:pPr>
        <w:pStyle w:val="a5"/>
        <w:spacing w:line="276" w:lineRule="auto"/>
        <w:ind w:firstLine="709"/>
        <w:rPr>
          <w:rFonts w:ascii="Times New Roman" w:hAnsi="Times New Roman" w:cs="Times New Roman"/>
          <w:sz w:val="28"/>
          <w:szCs w:val="28"/>
        </w:rPr>
      </w:pPr>
      <w:r w:rsidRPr="006F3BED">
        <w:rPr>
          <w:rFonts w:ascii="Times New Roman" w:hAnsi="Times New Roman" w:cs="Times New Roman"/>
          <w:sz w:val="28"/>
          <w:szCs w:val="28"/>
        </w:rPr>
        <w:t xml:space="preserve">1.1. Настоящее </w:t>
      </w:r>
      <w:r w:rsidR="00862140" w:rsidRPr="006F3BED">
        <w:rPr>
          <w:rFonts w:ascii="Times New Roman" w:hAnsi="Times New Roman" w:cs="Times New Roman"/>
          <w:sz w:val="28"/>
          <w:szCs w:val="28"/>
        </w:rPr>
        <w:t>Отраслевое с</w:t>
      </w:r>
      <w:r w:rsidRPr="006F3BED">
        <w:rPr>
          <w:rFonts w:ascii="Times New Roman" w:hAnsi="Times New Roman" w:cs="Times New Roman"/>
          <w:sz w:val="28"/>
          <w:szCs w:val="28"/>
        </w:rPr>
        <w:t>оглашение</w:t>
      </w:r>
      <w:r w:rsidR="00862140" w:rsidRPr="006F3BED">
        <w:rPr>
          <w:rFonts w:ascii="Times New Roman" w:hAnsi="Times New Roman" w:cs="Times New Roman"/>
          <w:sz w:val="28"/>
          <w:szCs w:val="28"/>
        </w:rPr>
        <w:t xml:space="preserve"> (далее</w:t>
      </w:r>
      <w:r w:rsidR="00060711" w:rsidRPr="006F3BED">
        <w:rPr>
          <w:rFonts w:ascii="Times New Roman" w:hAnsi="Times New Roman" w:cs="Times New Roman"/>
          <w:sz w:val="28"/>
          <w:szCs w:val="28"/>
        </w:rPr>
        <w:t xml:space="preserve"> – </w:t>
      </w:r>
      <w:r w:rsidR="00862140" w:rsidRPr="006F3BED">
        <w:rPr>
          <w:rFonts w:ascii="Times New Roman" w:hAnsi="Times New Roman" w:cs="Times New Roman"/>
          <w:sz w:val="28"/>
          <w:szCs w:val="28"/>
        </w:rPr>
        <w:t>Соглашение)</w:t>
      </w:r>
      <w:r w:rsidRPr="006F3BED">
        <w:rPr>
          <w:rFonts w:ascii="Times New Roman" w:hAnsi="Times New Roman" w:cs="Times New Roman"/>
          <w:sz w:val="28"/>
          <w:szCs w:val="28"/>
        </w:rPr>
        <w:t xml:space="preserve"> заключено на </w:t>
      </w:r>
      <w:r w:rsidR="004C4240" w:rsidRPr="006F3BED">
        <w:rPr>
          <w:rFonts w:ascii="Times New Roman" w:hAnsi="Times New Roman" w:cs="Times New Roman"/>
          <w:sz w:val="28"/>
          <w:szCs w:val="28"/>
        </w:rPr>
        <w:t>районном</w:t>
      </w:r>
      <w:r w:rsidR="008A7A76" w:rsidRPr="006F3BED">
        <w:rPr>
          <w:rFonts w:ascii="Times New Roman" w:hAnsi="Times New Roman" w:cs="Times New Roman"/>
          <w:sz w:val="28"/>
          <w:szCs w:val="28"/>
        </w:rPr>
        <w:t xml:space="preserve"> </w:t>
      </w:r>
      <w:r w:rsidRPr="006F3BED">
        <w:rPr>
          <w:rFonts w:ascii="Times New Roman" w:hAnsi="Times New Roman" w:cs="Times New Roman"/>
          <w:sz w:val="28"/>
          <w:szCs w:val="28"/>
        </w:rPr>
        <w:t>уровне</w:t>
      </w:r>
      <w:r w:rsidR="00BC37CD" w:rsidRPr="006F3BED">
        <w:rPr>
          <w:rFonts w:ascii="Times New Roman" w:hAnsi="Times New Roman" w:cs="Times New Roman"/>
          <w:sz w:val="28"/>
          <w:szCs w:val="28"/>
        </w:rPr>
        <w:t xml:space="preserve"> </w:t>
      </w:r>
      <w:r w:rsidRPr="006F3BED">
        <w:rPr>
          <w:rFonts w:ascii="Times New Roman" w:hAnsi="Times New Roman" w:cs="Times New Roman"/>
          <w:sz w:val="28"/>
          <w:szCs w:val="28"/>
        </w:rPr>
        <w:t>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образования и обеспечению стабильной и эффективной деятельно</w:t>
      </w:r>
      <w:r w:rsidR="00E10B35" w:rsidRPr="006F3BED">
        <w:rPr>
          <w:rFonts w:ascii="Times New Roman" w:hAnsi="Times New Roman" w:cs="Times New Roman"/>
          <w:sz w:val="28"/>
          <w:szCs w:val="28"/>
        </w:rPr>
        <w:t>сти образовательных организаций</w:t>
      </w:r>
      <w:r w:rsidR="002E769C" w:rsidRPr="006F3BED">
        <w:rPr>
          <w:rFonts w:ascii="Times New Roman" w:hAnsi="Times New Roman" w:cs="Times New Roman"/>
          <w:sz w:val="28"/>
          <w:szCs w:val="28"/>
        </w:rPr>
        <w:t xml:space="preserve"> Минусинского </w:t>
      </w:r>
      <w:r w:rsidRPr="006F3BED">
        <w:rPr>
          <w:rFonts w:ascii="Times New Roman" w:hAnsi="Times New Roman" w:cs="Times New Roman"/>
          <w:sz w:val="28"/>
          <w:szCs w:val="28"/>
        </w:rPr>
        <w:t>района</w:t>
      </w:r>
      <w:r w:rsidR="004C4240" w:rsidRPr="006F3BED">
        <w:rPr>
          <w:rFonts w:ascii="Times New Roman" w:hAnsi="Times New Roman" w:cs="Times New Roman"/>
          <w:sz w:val="28"/>
          <w:szCs w:val="28"/>
        </w:rPr>
        <w:t>, находящихся в ведении Адми</w:t>
      </w:r>
      <w:r w:rsidR="002E769C" w:rsidRPr="006F3BED">
        <w:rPr>
          <w:rFonts w:ascii="Times New Roman" w:hAnsi="Times New Roman" w:cs="Times New Roman"/>
          <w:sz w:val="28"/>
          <w:szCs w:val="28"/>
        </w:rPr>
        <w:t xml:space="preserve">нистрации Минусинского </w:t>
      </w:r>
      <w:r w:rsidR="004C4240" w:rsidRPr="006F3BED">
        <w:rPr>
          <w:rFonts w:ascii="Times New Roman" w:hAnsi="Times New Roman" w:cs="Times New Roman"/>
          <w:sz w:val="28"/>
          <w:szCs w:val="28"/>
        </w:rPr>
        <w:t>района</w:t>
      </w:r>
      <w:r w:rsidR="002E769C" w:rsidRPr="006F3BED">
        <w:rPr>
          <w:rFonts w:ascii="Times New Roman" w:hAnsi="Times New Roman" w:cs="Times New Roman"/>
          <w:sz w:val="28"/>
          <w:szCs w:val="28"/>
        </w:rPr>
        <w:t xml:space="preserve"> </w:t>
      </w:r>
      <w:r w:rsidR="00BC37CD" w:rsidRPr="006F3BED">
        <w:rPr>
          <w:rFonts w:ascii="Times New Roman" w:hAnsi="Times New Roman" w:cs="Times New Roman"/>
          <w:sz w:val="28"/>
          <w:szCs w:val="28"/>
        </w:rPr>
        <w:t>(да</w:t>
      </w:r>
      <w:r w:rsidR="00E10B35" w:rsidRPr="006F3BED">
        <w:rPr>
          <w:rFonts w:ascii="Times New Roman" w:hAnsi="Times New Roman" w:cs="Times New Roman"/>
          <w:sz w:val="28"/>
          <w:szCs w:val="28"/>
        </w:rPr>
        <w:t>лее – Организации</w:t>
      </w:r>
      <w:r w:rsidR="00BC37CD" w:rsidRPr="006F3BED">
        <w:rPr>
          <w:rFonts w:ascii="Times New Roman" w:hAnsi="Times New Roman" w:cs="Times New Roman"/>
          <w:sz w:val="28"/>
          <w:szCs w:val="28"/>
        </w:rPr>
        <w:t>)</w:t>
      </w:r>
      <w:r w:rsidRPr="006F3BED">
        <w:rPr>
          <w:rFonts w:ascii="Times New Roman" w:hAnsi="Times New Roman" w:cs="Times New Roman"/>
          <w:sz w:val="28"/>
          <w:szCs w:val="28"/>
        </w:rPr>
        <w:t>.</w:t>
      </w:r>
    </w:p>
    <w:p w:rsidR="000D0F9E" w:rsidRPr="006F3BED" w:rsidRDefault="000D0F9E" w:rsidP="006F3BED">
      <w:pPr>
        <w:pStyle w:val="a5"/>
        <w:spacing w:line="276" w:lineRule="auto"/>
        <w:ind w:firstLine="709"/>
        <w:rPr>
          <w:rFonts w:ascii="Times New Roman" w:hAnsi="Times New Roman" w:cs="Times New Roman"/>
          <w:sz w:val="28"/>
          <w:szCs w:val="28"/>
        </w:rPr>
      </w:pPr>
      <w:r w:rsidRPr="006F3BED">
        <w:rPr>
          <w:rFonts w:ascii="Times New Roman" w:hAnsi="Times New Roman" w:cs="Times New Roman"/>
          <w:sz w:val="28"/>
          <w:szCs w:val="28"/>
        </w:rPr>
        <w:t>Соглашение является правовым актом, регулирующим социально-трудовые отношения в сфере образования, устанавливающим условия оплаты труда работников образования, их гарантии, компенсации и льготы</w:t>
      </w:r>
      <w:r w:rsidR="00594BE5" w:rsidRPr="006F3BED">
        <w:rPr>
          <w:rFonts w:ascii="Times New Roman" w:hAnsi="Times New Roman" w:cs="Times New Roman"/>
          <w:sz w:val="28"/>
          <w:szCs w:val="28"/>
        </w:rPr>
        <w:t xml:space="preserve">, </w:t>
      </w:r>
      <w:r w:rsidR="00C81184" w:rsidRPr="006F3BED">
        <w:rPr>
          <w:rFonts w:ascii="Times New Roman" w:hAnsi="Times New Roman" w:cs="Times New Roman"/>
          <w:sz w:val="28"/>
          <w:szCs w:val="28"/>
        </w:rPr>
        <w:t>положения которого обязательны для организаций, на которые оно распространяется.</w:t>
      </w:r>
    </w:p>
    <w:p w:rsidR="000D0F9E" w:rsidRPr="006F3BED" w:rsidRDefault="000D0F9E" w:rsidP="006F3BED">
      <w:pPr>
        <w:pStyle w:val="a4"/>
        <w:spacing w:line="276" w:lineRule="auto"/>
        <w:ind w:firstLine="709"/>
        <w:contextualSpacing/>
        <w:jc w:val="both"/>
        <w:rPr>
          <w:sz w:val="28"/>
          <w:szCs w:val="28"/>
        </w:rPr>
      </w:pPr>
      <w:r w:rsidRPr="006F3BED">
        <w:rPr>
          <w:sz w:val="28"/>
          <w:szCs w:val="28"/>
        </w:rPr>
        <w:t xml:space="preserve">Соглашение обязательно к применению при заключении </w:t>
      </w:r>
      <w:r w:rsidR="00E10B35" w:rsidRPr="006F3BED">
        <w:rPr>
          <w:sz w:val="28"/>
          <w:szCs w:val="28"/>
        </w:rPr>
        <w:t>коллективных договоров в организациях</w:t>
      </w:r>
      <w:r w:rsidRPr="006F3BED">
        <w:rPr>
          <w:sz w:val="28"/>
          <w:szCs w:val="28"/>
        </w:rPr>
        <w:t>, трудовых договоров с работниками</w:t>
      </w:r>
      <w:r w:rsidR="00E10B35" w:rsidRPr="006F3BED">
        <w:rPr>
          <w:sz w:val="28"/>
          <w:szCs w:val="28"/>
        </w:rPr>
        <w:t xml:space="preserve"> организаций</w:t>
      </w:r>
      <w:r w:rsidRPr="006F3BED">
        <w:rPr>
          <w:sz w:val="28"/>
          <w:szCs w:val="28"/>
        </w:rPr>
        <w:t xml:space="preserve"> и при разрешении индивидуальных и коллективных трудовых споров.</w:t>
      </w:r>
    </w:p>
    <w:p w:rsidR="000D0F9E" w:rsidRPr="006F3BED" w:rsidRDefault="000D0F9E" w:rsidP="006F3BED">
      <w:pPr>
        <w:spacing w:line="276" w:lineRule="auto"/>
        <w:ind w:firstLine="709"/>
        <w:jc w:val="both"/>
        <w:rPr>
          <w:sz w:val="28"/>
          <w:szCs w:val="28"/>
        </w:rPr>
      </w:pPr>
      <w:r w:rsidRPr="006F3BED">
        <w:rPr>
          <w:sz w:val="28"/>
          <w:szCs w:val="28"/>
        </w:rPr>
        <w:t xml:space="preserve">1.2. Сторонами Соглашения (далее – </w:t>
      </w:r>
      <w:r w:rsidR="00A44257" w:rsidRPr="006F3BED">
        <w:rPr>
          <w:sz w:val="28"/>
          <w:szCs w:val="28"/>
        </w:rPr>
        <w:t>С</w:t>
      </w:r>
      <w:r w:rsidRPr="006F3BED">
        <w:rPr>
          <w:sz w:val="28"/>
          <w:szCs w:val="28"/>
        </w:rPr>
        <w:t>тороны) являются:</w:t>
      </w:r>
    </w:p>
    <w:p w:rsidR="000D0F9E" w:rsidRPr="006F3BED" w:rsidRDefault="00E10B35" w:rsidP="006F3BED">
      <w:pPr>
        <w:spacing w:line="276" w:lineRule="auto"/>
        <w:ind w:firstLine="709"/>
        <w:jc w:val="both"/>
        <w:rPr>
          <w:sz w:val="28"/>
          <w:szCs w:val="28"/>
        </w:rPr>
      </w:pPr>
      <w:r w:rsidRPr="006F3BED">
        <w:rPr>
          <w:sz w:val="28"/>
          <w:szCs w:val="28"/>
        </w:rPr>
        <w:t>- работники организаций</w:t>
      </w:r>
      <w:r w:rsidR="004C4240" w:rsidRPr="006F3BED">
        <w:rPr>
          <w:sz w:val="28"/>
          <w:szCs w:val="28"/>
        </w:rPr>
        <w:t>,</w:t>
      </w:r>
      <w:r w:rsidR="000D0F9E" w:rsidRPr="006F3BED">
        <w:rPr>
          <w:sz w:val="28"/>
          <w:szCs w:val="28"/>
        </w:rPr>
        <w:t xml:space="preserve"> в лице их полномочного представителя – </w:t>
      </w:r>
      <w:r w:rsidR="002E769C" w:rsidRPr="006F3BED">
        <w:rPr>
          <w:sz w:val="28"/>
          <w:szCs w:val="28"/>
        </w:rPr>
        <w:t xml:space="preserve">Минусинской </w:t>
      </w:r>
      <w:r w:rsidR="000D0F9E" w:rsidRPr="006F3BED">
        <w:rPr>
          <w:sz w:val="28"/>
          <w:szCs w:val="28"/>
        </w:rPr>
        <w:t>территориальной (районной) организации Профсоюза работников народного образования и науки Российской Федерации</w:t>
      </w:r>
      <w:r w:rsidR="005E6828" w:rsidRPr="006F3BED">
        <w:rPr>
          <w:sz w:val="28"/>
          <w:szCs w:val="28"/>
        </w:rPr>
        <w:t xml:space="preserve">, действующего на основании </w:t>
      </w:r>
      <w:r w:rsidR="007C7AEE" w:rsidRPr="006F3BED">
        <w:rPr>
          <w:sz w:val="28"/>
          <w:szCs w:val="28"/>
        </w:rPr>
        <w:t>У</w:t>
      </w:r>
      <w:r w:rsidR="008A7A76" w:rsidRPr="006F3BED">
        <w:rPr>
          <w:sz w:val="28"/>
          <w:szCs w:val="28"/>
        </w:rPr>
        <w:t xml:space="preserve">става </w:t>
      </w:r>
      <w:r w:rsidR="007C7AEE" w:rsidRPr="006F3BED">
        <w:rPr>
          <w:sz w:val="28"/>
          <w:szCs w:val="28"/>
        </w:rPr>
        <w:t>профессионального союза работников народного образования</w:t>
      </w:r>
      <w:r w:rsidR="005E6828" w:rsidRPr="006F3BED">
        <w:rPr>
          <w:sz w:val="28"/>
          <w:szCs w:val="28"/>
        </w:rPr>
        <w:t xml:space="preserve"> и науки Российской Федерации</w:t>
      </w:r>
      <w:r w:rsidR="000D0F9E" w:rsidRPr="006F3BED">
        <w:rPr>
          <w:sz w:val="28"/>
          <w:szCs w:val="28"/>
        </w:rPr>
        <w:t xml:space="preserve"> (далее – Профсоюз);</w:t>
      </w:r>
    </w:p>
    <w:p w:rsidR="000D0F9E" w:rsidRPr="006F3BED" w:rsidRDefault="000D0F9E" w:rsidP="006F3BED">
      <w:pPr>
        <w:spacing w:line="276" w:lineRule="auto"/>
        <w:ind w:firstLine="709"/>
        <w:jc w:val="both"/>
        <w:rPr>
          <w:sz w:val="28"/>
          <w:szCs w:val="28"/>
        </w:rPr>
      </w:pPr>
      <w:r w:rsidRPr="006F3BED">
        <w:rPr>
          <w:sz w:val="28"/>
          <w:szCs w:val="28"/>
        </w:rPr>
        <w:t xml:space="preserve">- работодатели в лице их полномочного представителя – </w:t>
      </w:r>
      <w:r w:rsidR="002E769C" w:rsidRPr="006F3BED">
        <w:rPr>
          <w:sz w:val="28"/>
          <w:szCs w:val="28"/>
        </w:rPr>
        <w:t>администрации</w:t>
      </w:r>
      <w:r w:rsidR="000A1584" w:rsidRPr="006F3BED">
        <w:rPr>
          <w:sz w:val="28"/>
          <w:szCs w:val="28"/>
        </w:rPr>
        <w:t xml:space="preserve"> Минусинского </w:t>
      </w:r>
      <w:r w:rsidRPr="006F3BED">
        <w:rPr>
          <w:sz w:val="28"/>
          <w:szCs w:val="28"/>
        </w:rPr>
        <w:t>района</w:t>
      </w:r>
      <w:r w:rsidR="008A7A76" w:rsidRPr="006F3BED">
        <w:rPr>
          <w:sz w:val="28"/>
          <w:szCs w:val="28"/>
        </w:rPr>
        <w:t xml:space="preserve"> </w:t>
      </w:r>
      <w:r w:rsidR="00AD2B33" w:rsidRPr="006F3BED">
        <w:rPr>
          <w:sz w:val="28"/>
          <w:szCs w:val="28"/>
        </w:rPr>
        <w:t xml:space="preserve">(далее </w:t>
      </w:r>
      <w:r w:rsidR="00060711" w:rsidRPr="006F3BED">
        <w:rPr>
          <w:sz w:val="28"/>
          <w:szCs w:val="28"/>
        </w:rPr>
        <w:t>–</w:t>
      </w:r>
      <w:r w:rsidR="00AD2B33" w:rsidRPr="006F3BED">
        <w:rPr>
          <w:sz w:val="28"/>
          <w:szCs w:val="28"/>
        </w:rPr>
        <w:t xml:space="preserve"> Администрация)</w:t>
      </w:r>
      <w:r w:rsidRPr="006F3BED">
        <w:rPr>
          <w:sz w:val="28"/>
          <w:szCs w:val="28"/>
        </w:rPr>
        <w:t>.</w:t>
      </w:r>
    </w:p>
    <w:p w:rsidR="00C43510" w:rsidRPr="006F3BED" w:rsidRDefault="000D0F9E" w:rsidP="006F3BED">
      <w:pPr>
        <w:spacing w:line="276" w:lineRule="auto"/>
        <w:ind w:firstLine="709"/>
        <w:jc w:val="both"/>
        <w:rPr>
          <w:sz w:val="28"/>
          <w:szCs w:val="28"/>
        </w:rPr>
      </w:pPr>
      <w:r w:rsidRPr="006F3BED">
        <w:rPr>
          <w:sz w:val="28"/>
          <w:szCs w:val="28"/>
        </w:rPr>
        <w:t>1.3. Настоящее Соглашение распространяется на работников и работ</w:t>
      </w:r>
      <w:r w:rsidR="00311C87" w:rsidRPr="006F3BED">
        <w:rPr>
          <w:sz w:val="28"/>
          <w:szCs w:val="28"/>
        </w:rPr>
        <w:t>одателей</w:t>
      </w:r>
      <w:r w:rsidR="00C43510" w:rsidRPr="006F3BED">
        <w:rPr>
          <w:sz w:val="28"/>
          <w:szCs w:val="28"/>
        </w:rPr>
        <w:t xml:space="preserve">, </w:t>
      </w:r>
      <w:r w:rsidR="009A6B40" w:rsidRPr="006F3BED">
        <w:rPr>
          <w:sz w:val="28"/>
          <w:szCs w:val="28"/>
        </w:rPr>
        <w:t xml:space="preserve">имеющих первичные организации Профсоюза и </w:t>
      </w:r>
      <w:r w:rsidR="00C43510" w:rsidRPr="006F3BED">
        <w:rPr>
          <w:sz w:val="28"/>
          <w:szCs w:val="28"/>
        </w:rPr>
        <w:t xml:space="preserve">в отношении которых функции и полномочия учредителя осуществляет </w:t>
      </w:r>
      <w:r w:rsidR="009A6B40" w:rsidRPr="006F3BED">
        <w:rPr>
          <w:sz w:val="28"/>
          <w:szCs w:val="28"/>
        </w:rPr>
        <w:t>Администрация</w:t>
      </w:r>
      <w:r w:rsidR="00C43510" w:rsidRPr="006F3BED">
        <w:rPr>
          <w:sz w:val="28"/>
          <w:szCs w:val="28"/>
        </w:rPr>
        <w:t>.</w:t>
      </w:r>
    </w:p>
    <w:p w:rsidR="001D2391" w:rsidRPr="006F3BED" w:rsidRDefault="001D2391" w:rsidP="006F3BED">
      <w:pPr>
        <w:pStyle w:val="ConsPlusNormal"/>
        <w:ind w:firstLine="709"/>
        <w:jc w:val="both"/>
        <w:rPr>
          <w:sz w:val="28"/>
          <w:szCs w:val="28"/>
        </w:rPr>
      </w:pPr>
      <w:r w:rsidRPr="006F3BED">
        <w:rPr>
          <w:rFonts w:ascii="Times New Roman" w:hAnsi="Times New Roman" w:cs="Times New Roman"/>
          <w:sz w:val="28"/>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8" w:history="1">
        <w:r w:rsidRPr="006F3BED">
          <w:rPr>
            <w:rFonts w:ascii="Times New Roman" w:hAnsi="Times New Roman" w:cs="Times New Roman"/>
            <w:sz w:val="28"/>
            <w:szCs w:val="28"/>
          </w:rPr>
          <w:t>частью 10 статьи 45</w:t>
        </w:r>
      </w:hyperlink>
      <w:r w:rsidRPr="006F3BED">
        <w:rPr>
          <w:rFonts w:ascii="Times New Roman" w:hAnsi="Times New Roman" w:cs="Times New Roman"/>
          <w:sz w:val="28"/>
          <w:szCs w:val="28"/>
        </w:rPr>
        <w:t xml:space="preserve">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образовательные организации,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
    <w:p w:rsidR="000D0F9E" w:rsidRPr="006F3BED" w:rsidRDefault="000D0F9E" w:rsidP="006F3BED">
      <w:pPr>
        <w:spacing w:line="276" w:lineRule="auto"/>
        <w:ind w:firstLine="709"/>
        <w:jc w:val="both"/>
        <w:rPr>
          <w:sz w:val="28"/>
          <w:szCs w:val="28"/>
        </w:rPr>
      </w:pPr>
      <w:r w:rsidRPr="006F3BED">
        <w:rPr>
          <w:sz w:val="28"/>
          <w:szCs w:val="28"/>
        </w:rPr>
        <w:t>1.4. Стороны договорились о том, что:</w:t>
      </w:r>
    </w:p>
    <w:p w:rsidR="00610199" w:rsidRPr="006F3BED" w:rsidRDefault="003206FF" w:rsidP="006F3BED">
      <w:pPr>
        <w:spacing w:line="276" w:lineRule="auto"/>
        <w:ind w:firstLine="709"/>
        <w:jc w:val="both"/>
        <w:rPr>
          <w:sz w:val="28"/>
          <w:szCs w:val="28"/>
        </w:rPr>
      </w:pPr>
      <w:r w:rsidRPr="006F3BED">
        <w:rPr>
          <w:sz w:val="28"/>
          <w:szCs w:val="28"/>
        </w:rPr>
        <w:t xml:space="preserve">1.4.1. </w:t>
      </w:r>
      <w:r w:rsidR="00610199" w:rsidRPr="006F3BED">
        <w:rPr>
          <w:sz w:val="28"/>
          <w:szCs w:val="28"/>
        </w:rPr>
        <w:t xml:space="preserve">В целях реализации договорного регулирования социально-трудовых отношений в образовательных организациях заключаются </w:t>
      </w:r>
      <w:r w:rsidR="00610199" w:rsidRPr="006F3BED">
        <w:rPr>
          <w:sz w:val="28"/>
          <w:szCs w:val="28"/>
        </w:rPr>
        <w:lastRenderedPageBreak/>
        <w:t>коллективные договоры в соответствии с трудовым законодательством Российской Федерации.</w:t>
      </w:r>
    </w:p>
    <w:p w:rsidR="000D0F9E" w:rsidRPr="006F3BED" w:rsidRDefault="003206FF" w:rsidP="006F3BED">
      <w:pPr>
        <w:spacing w:line="276" w:lineRule="auto"/>
        <w:ind w:firstLine="709"/>
        <w:jc w:val="both"/>
        <w:rPr>
          <w:sz w:val="28"/>
          <w:szCs w:val="28"/>
        </w:rPr>
      </w:pPr>
      <w:r w:rsidRPr="006F3BED">
        <w:rPr>
          <w:sz w:val="28"/>
          <w:szCs w:val="28"/>
        </w:rPr>
        <w:t>Коллективные договоры организаций</w:t>
      </w:r>
      <w:r w:rsidR="000D0F9E" w:rsidRPr="006F3BED">
        <w:rPr>
          <w:sz w:val="28"/>
          <w:szCs w:val="28"/>
        </w:rPr>
        <w:t xml:space="preserve"> не могут содержать условий, снижающих уровень прав и гарантий работников, установленный трудовым законодательством и настоящим Соглашением.</w:t>
      </w:r>
    </w:p>
    <w:p w:rsidR="000D0F9E" w:rsidRPr="006F3BED" w:rsidRDefault="003206FF" w:rsidP="006F3BED">
      <w:pPr>
        <w:spacing w:line="276" w:lineRule="auto"/>
        <w:ind w:firstLine="709"/>
        <w:jc w:val="both"/>
        <w:rPr>
          <w:sz w:val="28"/>
          <w:szCs w:val="28"/>
        </w:rPr>
      </w:pPr>
      <w:r w:rsidRPr="006F3BED">
        <w:rPr>
          <w:sz w:val="28"/>
          <w:szCs w:val="28"/>
        </w:rPr>
        <w:t>В коллективном договоре организации</w:t>
      </w:r>
      <w:r w:rsidR="000D0F9E" w:rsidRPr="006F3BED">
        <w:rPr>
          <w:sz w:val="28"/>
          <w:szCs w:val="28"/>
        </w:rPr>
        <w:t xml:space="preserve"> с учетом особенностей е</w:t>
      </w:r>
      <w:r w:rsidR="00C43510" w:rsidRPr="006F3BED">
        <w:rPr>
          <w:sz w:val="28"/>
          <w:szCs w:val="28"/>
        </w:rPr>
        <w:t>ё</w:t>
      </w:r>
      <w:r w:rsidR="000D0F9E" w:rsidRPr="006F3BED">
        <w:rPr>
          <w:sz w:val="28"/>
          <w:szCs w:val="28"/>
        </w:rPr>
        <w:t xml:space="preserve"> деятельности, финансовых возможностей могут </w:t>
      </w:r>
      <w:r w:rsidR="00C43510" w:rsidRPr="006F3BED">
        <w:rPr>
          <w:sz w:val="28"/>
          <w:szCs w:val="28"/>
        </w:rPr>
        <w:t>устанавливаться</w:t>
      </w:r>
      <w:r w:rsidR="000D0F9E" w:rsidRPr="006F3BED">
        <w:rPr>
          <w:sz w:val="28"/>
          <w:szCs w:val="28"/>
        </w:rPr>
        <w:t xml:space="preserve"> дополнительные меры социальной поддержки, льготы, гарантии и преимущества для работников, более благоприят</w:t>
      </w:r>
      <w:r w:rsidR="006F4F3E" w:rsidRPr="006F3BED">
        <w:rPr>
          <w:sz w:val="28"/>
          <w:szCs w:val="28"/>
        </w:rPr>
        <w:t xml:space="preserve">ные условия труда по сравнению </w:t>
      </w:r>
      <w:r w:rsidR="000D0F9E" w:rsidRPr="006F3BED">
        <w:rPr>
          <w:sz w:val="28"/>
          <w:szCs w:val="28"/>
        </w:rPr>
        <w:t>с установленными законами, иными нормативными правовыми актами</w:t>
      </w:r>
      <w:r w:rsidR="006F4F3E" w:rsidRPr="006F3BED">
        <w:rPr>
          <w:sz w:val="28"/>
          <w:szCs w:val="28"/>
        </w:rPr>
        <w:t>,</w:t>
      </w:r>
      <w:r w:rsidR="000D0F9E" w:rsidRPr="006F3BED">
        <w:rPr>
          <w:sz w:val="28"/>
          <w:szCs w:val="28"/>
        </w:rPr>
        <w:t xml:space="preserve"> </w:t>
      </w:r>
      <w:r w:rsidR="006F4F3E" w:rsidRPr="006F3BED">
        <w:rPr>
          <w:sz w:val="28"/>
          <w:szCs w:val="28"/>
        </w:rPr>
        <w:t>содержащими нормы трудового права</w:t>
      </w:r>
      <w:r w:rsidR="000D0F9E" w:rsidRPr="006F3BED">
        <w:rPr>
          <w:sz w:val="28"/>
          <w:szCs w:val="28"/>
        </w:rPr>
        <w:t xml:space="preserve"> и настоящим Соглашением.</w:t>
      </w:r>
    </w:p>
    <w:p w:rsidR="005A171A" w:rsidRPr="006F3BED" w:rsidRDefault="005A171A" w:rsidP="006F3BED">
      <w:pPr>
        <w:spacing w:line="276" w:lineRule="auto"/>
        <w:ind w:firstLine="709"/>
        <w:jc w:val="both"/>
        <w:rPr>
          <w:sz w:val="28"/>
          <w:szCs w:val="28"/>
        </w:rPr>
      </w:pPr>
      <w:r w:rsidRPr="006F3BED">
        <w:rPr>
          <w:sz w:val="28"/>
          <w:szCs w:val="28"/>
        </w:rPr>
        <w:t>Муниципальные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их в силу.</w:t>
      </w:r>
    </w:p>
    <w:p w:rsidR="00435460" w:rsidRPr="006F3BED" w:rsidRDefault="000076C5" w:rsidP="006F3BED">
      <w:pPr>
        <w:spacing w:line="276" w:lineRule="auto"/>
        <w:ind w:firstLine="709"/>
        <w:jc w:val="both"/>
        <w:rPr>
          <w:sz w:val="28"/>
          <w:szCs w:val="28"/>
        </w:rPr>
      </w:pPr>
      <w:r w:rsidRPr="006F3BED">
        <w:rPr>
          <w:sz w:val="28"/>
          <w:szCs w:val="28"/>
        </w:rPr>
        <w:t>А</w:t>
      </w:r>
      <w:r w:rsidR="00AD781B" w:rsidRPr="006F3BED">
        <w:rPr>
          <w:sz w:val="28"/>
          <w:szCs w:val="28"/>
        </w:rPr>
        <w:t>дминистрация</w:t>
      </w:r>
      <w:r w:rsidR="004942ED" w:rsidRPr="006F3BED">
        <w:rPr>
          <w:sz w:val="28"/>
          <w:szCs w:val="28"/>
        </w:rPr>
        <w:t xml:space="preserve"> </w:t>
      </w:r>
      <w:r w:rsidR="005A171A" w:rsidRPr="006F3BED">
        <w:rPr>
          <w:sz w:val="28"/>
          <w:szCs w:val="28"/>
        </w:rPr>
        <w:t xml:space="preserve">и Профсоюз </w:t>
      </w:r>
      <w:r w:rsidR="004942ED" w:rsidRPr="006F3BED">
        <w:rPr>
          <w:sz w:val="28"/>
          <w:szCs w:val="28"/>
        </w:rPr>
        <w:t xml:space="preserve">в установленном сторонами порядке осуществляют регистрацию и анализ коллективных договоров </w:t>
      </w:r>
      <w:r w:rsidR="003206FF" w:rsidRPr="006F3BED">
        <w:rPr>
          <w:sz w:val="28"/>
          <w:szCs w:val="28"/>
        </w:rPr>
        <w:t>организаций</w:t>
      </w:r>
      <w:r w:rsidR="004942ED" w:rsidRPr="006F3BED">
        <w:rPr>
          <w:sz w:val="28"/>
          <w:szCs w:val="28"/>
        </w:rPr>
        <w:t xml:space="preserve"> в целях контроля за состоянием 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r w:rsidR="00126C32" w:rsidRPr="006F3BED">
        <w:rPr>
          <w:sz w:val="28"/>
          <w:szCs w:val="28"/>
        </w:rPr>
        <w:t>, систематическ</w:t>
      </w:r>
      <w:r w:rsidR="005A171A" w:rsidRPr="006F3BED">
        <w:rPr>
          <w:sz w:val="28"/>
          <w:szCs w:val="28"/>
        </w:rPr>
        <w:t xml:space="preserve">ий мониторинг, обобщение опыта </w:t>
      </w:r>
      <w:r w:rsidR="00126C32" w:rsidRPr="006F3BED">
        <w:rPr>
          <w:sz w:val="28"/>
          <w:szCs w:val="28"/>
        </w:rPr>
        <w:t>коллективн</w:t>
      </w:r>
      <w:r w:rsidR="005A171A" w:rsidRPr="006F3BED">
        <w:rPr>
          <w:sz w:val="28"/>
          <w:szCs w:val="28"/>
        </w:rPr>
        <w:t>о-</w:t>
      </w:r>
      <w:r w:rsidR="00126C32" w:rsidRPr="006F3BED">
        <w:rPr>
          <w:sz w:val="28"/>
          <w:szCs w:val="28"/>
        </w:rPr>
        <w:t>договор</w:t>
      </w:r>
      <w:r w:rsidR="005A171A" w:rsidRPr="006F3BED">
        <w:rPr>
          <w:sz w:val="28"/>
          <w:szCs w:val="28"/>
        </w:rPr>
        <w:t>ного регулирования в сфере образования</w:t>
      </w:r>
      <w:r w:rsidR="00126C32" w:rsidRPr="006F3BED">
        <w:rPr>
          <w:sz w:val="28"/>
          <w:szCs w:val="28"/>
        </w:rPr>
        <w:t>.</w:t>
      </w:r>
    </w:p>
    <w:p w:rsidR="000D0F9E" w:rsidRPr="006F3BED" w:rsidRDefault="000D0F9E" w:rsidP="006F3BED">
      <w:pPr>
        <w:spacing w:line="276" w:lineRule="auto"/>
        <w:ind w:firstLine="709"/>
        <w:jc w:val="both"/>
        <w:rPr>
          <w:sz w:val="28"/>
          <w:szCs w:val="28"/>
        </w:rPr>
      </w:pPr>
      <w:r w:rsidRPr="006F3BED">
        <w:rPr>
          <w:sz w:val="28"/>
          <w:szCs w:val="28"/>
        </w:rPr>
        <w:t>1.4.2. 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внесения изменений и дополнений в Соглашение,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Соглашением.</w:t>
      </w:r>
    </w:p>
    <w:p w:rsidR="000D0F9E" w:rsidRPr="006F3BED" w:rsidRDefault="000D0F9E" w:rsidP="006F3BED">
      <w:pPr>
        <w:spacing w:line="276" w:lineRule="auto"/>
        <w:ind w:firstLine="709"/>
        <w:jc w:val="both"/>
        <w:rPr>
          <w:sz w:val="28"/>
          <w:szCs w:val="28"/>
        </w:rPr>
      </w:pPr>
      <w:r w:rsidRPr="006F3BED">
        <w:rPr>
          <w:sz w:val="28"/>
          <w:szCs w:val="28"/>
        </w:rPr>
        <w:t xml:space="preserve">Принятые </w:t>
      </w:r>
      <w:r w:rsidR="001A52FE" w:rsidRPr="006F3BED">
        <w:rPr>
          <w:sz w:val="28"/>
          <w:szCs w:val="28"/>
        </w:rPr>
        <w:t>С</w:t>
      </w:r>
      <w:r w:rsidRPr="006F3BED">
        <w:rPr>
          <w:sz w:val="28"/>
          <w:szCs w:val="28"/>
        </w:rPr>
        <w:t>торонами изменения и дополнения к Соглашению оформляются протоколом,</w:t>
      </w:r>
      <w:r w:rsidRPr="006F3BED">
        <w:rPr>
          <w:color w:val="FF0000"/>
          <w:sz w:val="28"/>
          <w:szCs w:val="28"/>
        </w:rPr>
        <w:t xml:space="preserve"> </w:t>
      </w:r>
      <w:r w:rsidRPr="006F3BED">
        <w:rPr>
          <w:sz w:val="28"/>
          <w:szCs w:val="28"/>
        </w:rPr>
        <w:t xml:space="preserve">который является его неотъемлемой частью и доводится до сведения работодателей, первичных профсоюзных организаций и работников </w:t>
      </w:r>
      <w:r w:rsidR="003206FF" w:rsidRPr="006F3BED">
        <w:rPr>
          <w:sz w:val="28"/>
          <w:szCs w:val="28"/>
        </w:rPr>
        <w:t>организаций</w:t>
      </w:r>
      <w:r w:rsidR="002E769C" w:rsidRPr="006F3BED">
        <w:rPr>
          <w:sz w:val="28"/>
          <w:szCs w:val="28"/>
        </w:rPr>
        <w:t xml:space="preserve"> Минусинского </w:t>
      </w:r>
      <w:r w:rsidR="00995616" w:rsidRPr="006F3BED">
        <w:rPr>
          <w:sz w:val="28"/>
          <w:szCs w:val="28"/>
        </w:rPr>
        <w:t xml:space="preserve"> </w:t>
      </w:r>
      <w:r w:rsidRPr="006F3BED">
        <w:rPr>
          <w:sz w:val="28"/>
          <w:szCs w:val="28"/>
        </w:rPr>
        <w:t>района.</w:t>
      </w:r>
    </w:p>
    <w:p w:rsidR="000D0F9E" w:rsidRPr="006F3BED" w:rsidRDefault="000D0F9E" w:rsidP="006F3BED">
      <w:pPr>
        <w:spacing w:line="276" w:lineRule="auto"/>
        <w:ind w:firstLine="709"/>
        <w:jc w:val="both"/>
        <w:rPr>
          <w:sz w:val="28"/>
          <w:szCs w:val="28"/>
        </w:rPr>
      </w:pPr>
      <w:r w:rsidRPr="006F3BED">
        <w:rPr>
          <w:sz w:val="28"/>
          <w:szCs w:val="28"/>
        </w:rPr>
        <w:t xml:space="preserve">1.5. Стороны не вправе в течение срока действия настоящего </w:t>
      </w:r>
      <w:r w:rsidRPr="006F3BED">
        <w:rPr>
          <w:color w:val="000000"/>
          <w:sz w:val="28"/>
          <w:szCs w:val="28"/>
        </w:rPr>
        <w:t>Соглашения</w:t>
      </w:r>
      <w:r w:rsidRPr="006F3BED">
        <w:rPr>
          <w:sz w:val="28"/>
          <w:szCs w:val="28"/>
        </w:rPr>
        <w:t xml:space="preserve"> в одностороннем порядке прекратить выполнение принятых на себя обязательств.</w:t>
      </w:r>
    </w:p>
    <w:p w:rsidR="000D0F9E" w:rsidRPr="006F3BED" w:rsidRDefault="000D0F9E" w:rsidP="006F3BED">
      <w:pPr>
        <w:spacing w:line="276" w:lineRule="auto"/>
        <w:ind w:firstLine="709"/>
        <w:jc w:val="both"/>
        <w:rPr>
          <w:sz w:val="28"/>
          <w:szCs w:val="28"/>
        </w:rPr>
      </w:pPr>
      <w:r w:rsidRPr="006F3BED">
        <w:rPr>
          <w:sz w:val="28"/>
          <w:szCs w:val="28"/>
        </w:rPr>
        <w:t xml:space="preserve">В случае </w:t>
      </w:r>
      <w:r w:rsidR="00126C32" w:rsidRPr="006F3BED">
        <w:rPr>
          <w:sz w:val="28"/>
          <w:szCs w:val="28"/>
        </w:rPr>
        <w:t xml:space="preserve">реорганизации </w:t>
      </w:r>
      <w:r w:rsidR="005A171A" w:rsidRPr="006F3BED">
        <w:rPr>
          <w:sz w:val="28"/>
          <w:szCs w:val="28"/>
        </w:rPr>
        <w:t>С</w:t>
      </w:r>
      <w:r w:rsidRPr="006F3BED">
        <w:rPr>
          <w:sz w:val="28"/>
          <w:szCs w:val="28"/>
        </w:rPr>
        <w:t xml:space="preserve">торон </w:t>
      </w:r>
      <w:r w:rsidR="005A171A" w:rsidRPr="006F3BED">
        <w:rPr>
          <w:sz w:val="28"/>
          <w:szCs w:val="28"/>
        </w:rPr>
        <w:t>их</w:t>
      </w:r>
      <w:r w:rsidRPr="006F3BED">
        <w:rPr>
          <w:sz w:val="28"/>
          <w:szCs w:val="28"/>
        </w:rPr>
        <w:t xml:space="preserve"> права и обязательства по настоящему Соглашению переходят к их</w:t>
      </w:r>
      <w:r w:rsidR="00851E17" w:rsidRPr="006F3BED">
        <w:rPr>
          <w:sz w:val="28"/>
          <w:szCs w:val="28"/>
        </w:rPr>
        <w:t xml:space="preserve"> правопреемникам и сохраняются </w:t>
      </w:r>
      <w:r w:rsidRPr="006F3BED">
        <w:rPr>
          <w:sz w:val="28"/>
          <w:szCs w:val="28"/>
        </w:rPr>
        <w:t>до окончания срока его действия.</w:t>
      </w:r>
    </w:p>
    <w:p w:rsidR="000D0F9E" w:rsidRPr="006F3BED" w:rsidRDefault="000D0F9E" w:rsidP="006F3BED">
      <w:pPr>
        <w:spacing w:line="276" w:lineRule="auto"/>
        <w:ind w:firstLine="709"/>
        <w:jc w:val="both"/>
        <w:rPr>
          <w:sz w:val="28"/>
          <w:szCs w:val="28"/>
        </w:rPr>
      </w:pPr>
      <w:r w:rsidRPr="006F3BED">
        <w:rPr>
          <w:sz w:val="28"/>
          <w:szCs w:val="28"/>
        </w:rPr>
        <w:lastRenderedPageBreak/>
        <w:t>1.6. В течение одной недели с</w:t>
      </w:r>
      <w:r w:rsidR="00535E09">
        <w:rPr>
          <w:sz w:val="28"/>
          <w:szCs w:val="28"/>
        </w:rPr>
        <w:t>о дня</w:t>
      </w:r>
      <w:r w:rsidRPr="006F3BED">
        <w:rPr>
          <w:sz w:val="28"/>
          <w:szCs w:val="28"/>
        </w:rPr>
        <w:t xml:space="preserve"> подписания </w:t>
      </w:r>
      <w:r w:rsidR="005A171A" w:rsidRPr="006F3BED">
        <w:rPr>
          <w:sz w:val="28"/>
          <w:szCs w:val="28"/>
        </w:rPr>
        <w:t>С</w:t>
      </w:r>
      <w:r w:rsidRPr="006F3BED">
        <w:rPr>
          <w:sz w:val="28"/>
          <w:szCs w:val="28"/>
        </w:rPr>
        <w:t xml:space="preserve">оглашения в целях его выполнения </w:t>
      </w:r>
      <w:r w:rsidR="00EE200A" w:rsidRPr="006F3BED">
        <w:rPr>
          <w:sz w:val="28"/>
          <w:szCs w:val="28"/>
        </w:rPr>
        <w:t>Администрация</w:t>
      </w:r>
      <w:r w:rsidR="00610199" w:rsidRPr="006F3BED">
        <w:rPr>
          <w:sz w:val="28"/>
          <w:szCs w:val="28"/>
        </w:rPr>
        <w:t xml:space="preserve"> </w:t>
      </w:r>
      <w:r w:rsidRPr="006F3BED">
        <w:rPr>
          <w:sz w:val="28"/>
          <w:szCs w:val="28"/>
        </w:rPr>
        <w:t xml:space="preserve">информирует </w:t>
      </w:r>
      <w:r w:rsidR="003206FF" w:rsidRPr="006F3BED">
        <w:rPr>
          <w:sz w:val="28"/>
          <w:szCs w:val="28"/>
        </w:rPr>
        <w:t>руководителей организаций</w:t>
      </w:r>
      <w:r w:rsidRPr="006F3BED">
        <w:rPr>
          <w:sz w:val="28"/>
          <w:szCs w:val="28"/>
        </w:rPr>
        <w:t xml:space="preserve"> образования о заключении и содержании настоящего Соглашения, Профсоюз </w:t>
      </w:r>
      <w:r w:rsidR="009A1BDF" w:rsidRPr="006F3BED">
        <w:rPr>
          <w:sz w:val="28"/>
          <w:szCs w:val="28"/>
        </w:rPr>
        <w:t>–</w:t>
      </w:r>
      <w:r w:rsidRPr="006F3BED">
        <w:rPr>
          <w:sz w:val="28"/>
          <w:szCs w:val="28"/>
        </w:rPr>
        <w:t xml:space="preserve"> первичные профсоюзные организации.</w:t>
      </w:r>
    </w:p>
    <w:p w:rsidR="000D0F9E" w:rsidRPr="006F3BED" w:rsidRDefault="000D0F9E" w:rsidP="006F3BED">
      <w:pPr>
        <w:spacing w:line="276" w:lineRule="auto"/>
        <w:ind w:firstLine="709"/>
        <w:jc w:val="both"/>
        <w:rPr>
          <w:i/>
          <w:sz w:val="28"/>
          <w:szCs w:val="28"/>
        </w:rPr>
      </w:pPr>
      <w:r w:rsidRPr="006F3BED">
        <w:rPr>
          <w:sz w:val="28"/>
          <w:szCs w:val="28"/>
        </w:rPr>
        <w:t>1.</w:t>
      </w:r>
      <w:r w:rsidR="005A171A" w:rsidRPr="006F3BED">
        <w:rPr>
          <w:sz w:val="28"/>
          <w:szCs w:val="28"/>
        </w:rPr>
        <w:t>7</w:t>
      </w:r>
      <w:r w:rsidRPr="006F3BED">
        <w:rPr>
          <w:sz w:val="28"/>
          <w:szCs w:val="28"/>
        </w:rPr>
        <w:t>. Настоящее Соглашение вступает в силу с</w:t>
      </w:r>
      <w:r w:rsidR="00535E09">
        <w:rPr>
          <w:sz w:val="28"/>
          <w:szCs w:val="28"/>
        </w:rPr>
        <w:t>о дня</w:t>
      </w:r>
      <w:r w:rsidRPr="006F3BED">
        <w:rPr>
          <w:sz w:val="28"/>
          <w:szCs w:val="28"/>
        </w:rPr>
        <w:t xml:space="preserve"> его подписания</w:t>
      </w:r>
      <w:r w:rsidR="00D62BCC" w:rsidRPr="006F3BED">
        <w:rPr>
          <w:sz w:val="28"/>
          <w:szCs w:val="28"/>
        </w:rPr>
        <w:t>, распространяется на правоо</w:t>
      </w:r>
      <w:r w:rsidR="006A7D43" w:rsidRPr="006F3BED">
        <w:rPr>
          <w:sz w:val="28"/>
          <w:szCs w:val="28"/>
        </w:rPr>
        <w:t>тношения, возникшие 1 января 202</w:t>
      </w:r>
      <w:r w:rsidR="002E769C" w:rsidRPr="006F3BED">
        <w:rPr>
          <w:sz w:val="28"/>
          <w:szCs w:val="28"/>
        </w:rPr>
        <w:t>4</w:t>
      </w:r>
      <w:r w:rsidR="00D62BCC" w:rsidRPr="006F3BED">
        <w:rPr>
          <w:sz w:val="28"/>
          <w:szCs w:val="28"/>
        </w:rPr>
        <w:t xml:space="preserve"> года, </w:t>
      </w:r>
      <w:r w:rsidRPr="006F3BED">
        <w:rPr>
          <w:sz w:val="28"/>
          <w:szCs w:val="28"/>
        </w:rPr>
        <w:t xml:space="preserve">и действует </w:t>
      </w:r>
      <w:r w:rsidR="00C43510" w:rsidRPr="006F3BED">
        <w:rPr>
          <w:sz w:val="28"/>
          <w:szCs w:val="28"/>
        </w:rPr>
        <w:t>по 31 декабря 202</w:t>
      </w:r>
      <w:r w:rsidR="002E769C" w:rsidRPr="006F3BED">
        <w:rPr>
          <w:sz w:val="28"/>
          <w:szCs w:val="28"/>
        </w:rPr>
        <w:t>6</w:t>
      </w:r>
      <w:r w:rsidRPr="006F3BED">
        <w:rPr>
          <w:sz w:val="28"/>
          <w:szCs w:val="28"/>
        </w:rPr>
        <w:t xml:space="preserve"> года</w:t>
      </w:r>
      <w:r w:rsidRPr="006F3BED">
        <w:rPr>
          <w:i/>
          <w:sz w:val="28"/>
          <w:szCs w:val="28"/>
        </w:rPr>
        <w:t>.</w:t>
      </w:r>
    </w:p>
    <w:p w:rsidR="000D0F9E" w:rsidRPr="006F3BED" w:rsidRDefault="000D0F9E" w:rsidP="006F3BED">
      <w:pPr>
        <w:spacing w:line="276" w:lineRule="auto"/>
        <w:ind w:firstLine="709"/>
        <w:jc w:val="both"/>
        <w:rPr>
          <w:sz w:val="28"/>
          <w:szCs w:val="28"/>
        </w:rPr>
      </w:pPr>
      <w:r w:rsidRPr="006F3BED">
        <w:rPr>
          <w:sz w:val="28"/>
          <w:szCs w:val="28"/>
        </w:rPr>
        <w:t>Коллективные переговоры по разработке и заключению нового Соглашения должны быть начаты не позднее 1 окт</w:t>
      </w:r>
      <w:r w:rsidR="00C43510" w:rsidRPr="006F3BED">
        <w:rPr>
          <w:sz w:val="28"/>
          <w:szCs w:val="28"/>
        </w:rPr>
        <w:t>ября 202</w:t>
      </w:r>
      <w:r w:rsidR="002E769C" w:rsidRPr="006F3BED">
        <w:rPr>
          <w:sz w:val="28"/>
          <w:szCs w:val="28"/>
        </w:rPr>
        <w:t>6</w:t>
      </w:r>
      <w:r w:rsidRPr="006F3BED">
        <w:rPr>
          <w:sz w:val="28"/>
          <w:szCs w:val="28"/>
        </w:rPr>
        <w:t xml:space="preserve"> года</w:t>
      </w:r>
      <w:r w:rsidR="00311C87" w:rsidRPr="006F3BED">
        <w:rPr>
          <w:sz w:val="28"/>
          <w:szCs w:val="28"/>
        </w:rPr>
        <w:t>.</w:t>
      </w:r>
    </w:p>
    <w:p w:rsidR="000D0F9E" w:rsidRPr="006F3BED" w:rsidRDefault="005A171A" w:rsidP="006F3BED">
      <w:pPr>
        <w:spacing w:line="276" w:lineRule="auto"/>
        <w:ind w:firstLine="709"/>
        <w:jc w:val="both"/>
        <w:rPr>
          <w:sz w:val="28"/>
          <w:szCs w:val="28"/>
        </w:rPr>
      </w:pPr>
      <w:r w:rsidRPr="006F3BED">
        <w:rPr>
          <w:sz w:val="28"/>
          <w:szCs w:val="28"/>
        </w:rPr>
        <w:t>1.8</w:t>
      </w:r>
      <w:r w:rsidR="006F0BA9" w:rsidRPr="006F3BED">
        <w:rPr>
          <w:sz w:val="28"/>
          <w:szCs w:val="28"/>
        </w:rPr>
        <w:t xml:space="preserve">. Соглашение </w:t>
      </w:r>
      <w:r w:rsidR="0097317A" w:rsidRPr="006F3BED">
        <w:rPr>
          <w:sz w:val="28"/>
          <w:szCs w:val="28"/>
        </w:rPr>
        <w:t>составлено в трёх экземплярах</w:t>
      </w:r>
      <w:r w:rsidR="00293BBF" w:rsidRPr="006F3BED">
        <w:rPr>
          <w:sz w:val="28"/>
          <w:szCs w:val="28"/>
        </w:rPr>
        <w:t>,</w:t>
      </w:r>
      <w:r w:rsidR="0097317A" w:rsidRPr="006F3BED">
        <w:rPr>
          <w:sz w:val="28"/>
          <w:szCs w:val="28"/>
        </w:rPr>
        <w:t xml:space="preserve"> по одному экземпляру </w:t>
      </w:r>
      <w:r w:rsidR="00293BBF" w:rsidRPr="006F3BED">
        <w:rPr>
          <w:sz w:val="28"/>
          <w:szCs w:val="28"/>
        </w:rPr>
        <w:t>для</w:t>
      </w:r>
      <w:r w:rsidR="0097317A" w:rsidRPr="006F3BED">
        <w:rPr>
          <w:sz w:val="28"/>
          <w:szCs w:val="28"/>
        </w:rPr>
        <w:t xml:space="preserve"> Администрации,</w:t>
      </w:r>
      <w:r w:rsidR="00293BBF" w:rsidRPr="006F3BED">
        <w:rPr>
          <w:sz w:val="28"/>
          <w:szCs w:val="28"/>
        </w:rPr>
        <w:t xml:space="preserve"> </w:t>
      </w:r>
      <w:r w:rsidR="00535E09">
        <w:rPr>
          <w:sz w:val="28"/>
          <w:szCs w:val="28"/>
        </w:rPr>
        <w:t xml:space="preserve">для органа, </w:t>
      </w:r>
      <w:r w:rsidR="00293BBF" w:rsidRPr="006F3BED">
        <w:rPr>
          <w:sz w:val="28"/>
          <w:szCs w:val="28"/>
        </w:rPr>
        <w:t>осуществляюще</w:t>
      </w:r>
      <w:r w:rsidR="00535E09">
        <w:rPr>
          <w:sz w:val="28"/>
          <w:szCs w:val="28"/>
        </w:rPr>
        <w:t>го</w:t>
      </w:r>
      <w:r w:rsidR="00293BBF" w:rsidRPr="006F3BED">
        <w:rPr>
          <w:sz w:val="28"/>
          <w:szCs w:val="28"/>
        </w:rPr>
        <w:t xml:space="preserve"> уведомительную регистрацию актов социального партнерства</w:t>
      </w:r>
      <w:r w:rsidR="00535E09">
        <w:rPr>
          <w:sz w:val="28"/>
          <w:szCs w:val="28"/>
        </w:rPr>
        <w:t xml:space="preserve"> и для Профсоюза</w:t>
      </w:r>
      <w:r w:rsidR="006F0BA9" w:rsidRPr="006F3BED">
        <w:rPr>
          <w:sz w:val="28"/>
          <w:szCs w:val="28"/>
        </w:rPr>
        <w:t>.</w:t>
      </w:r>
    </w:p>
    <w:p w:rsidR="0097317A" w:rsidRPr="006F3BED" w:rsidRDefault="0097317A" w:rsidP="006F3BED">
      <w:pPr>
        <w:spacing w:line="276" w:lineRule="auto"/>
        <w:ind w:firstLine="709"/>
        <w:jc w:val="both"/>
        <w:rPr>
          <w:sz w:val="28"/>
          <w:szCs w:val="28"/>
        </w:rPr>
      </w:pPr>
      <w:r w:rsidRPr="006F3BED">
        <w:rPr>
          <w:sz w:val="28"/>
          <w:szCs w:val="28"/>
        </w:rPr>
        <w:t xml:space="preserve">1.9. Текст Соглашения после его уведомительной регистрации размещается на официальных сайтах Администрации </w:t>
      </w:r>
      <w:r w:rsidR="00994DE1" w:rsidRPr="006F3BED">
        <w:rPr>
          <w:sz w:val="28"/>
          <w:szCs w:val="28"/>
        </w:rPr>
        <w:t>(</w:t>
      </w:r>
      <w:r w:rsidR="003B36B5" w:rsidRPr="006F3BED">
        <w:rPr>
          <w:sz w:val="28"/>
          <w:szCs w:val="28"/>
        </w:rPr>
        <w:t>www.amr24.ru</w:t>
      </w:r>
      <w:r w:rsidR="00994DE1" w:rsidRPr="006F3BED">
        <w:rPr>
          <w:sz w:val="28"/>
          <w:szCs w:val="28"/>
        </w:rPr>
        <w:t>)</w:t>
      </w:r>
      <w:r w:rsidRPr="006F3BED">
        <w:rPr>
          <w:sz w:val="28"/>
          <w:szCs w:val="28"/>
        </w:rPr>
        <w:t xml:space="preserve"> и Профсоюза</w:t>
      </w:r>
      <w:r w:rsidR="00994DE1" w:rsidRPr="006F3BED">
        <w:rPr>
          <w:sz w:val="28"/>
          <w:szCs w:val="28"/>
        </w:rPr>
        <w:t xml:space="preserve"> </w:t>
      </w:r>
      <w:r w:rsidR="00994DE1" w:rsidRPr="006F3BED">
        <w:rPr>
          <w:i/>
          <w:sz w:val="28"/>
          <w:szCs w:val="28"/>
        </w:rPr>
        <w:t>(адрес сайта</w:t>
      </w:r>
      <w:r w:rsidR="00994DE1" w:rsidRPr="006F3BED">
        <w:rPr>
          <w:sz w:val="28"/>
          <w:szCs w:val="28"/>
        </w:rPr>
        <w:t>)</w:t>
      </w:r>
      <w:r w:rsidRPr="006F3BED">
        <w:rPr>
          <w:sz w:val="28"/>
          <w:szCs w:val="28"/>
        </w:rPr>
        <w:t>.</w:t>
      </w:r>
    </w:p>
    <w:p w:rsidR="00140283" w:rsidRPr="006F3BED" w:rsidRDefault="00140283" w:rsidP="006F3BED">
      <w:pPr>
        <w:spacing w:line="276" w:lineRule="auto"/>
        <w:ind w:firstLine="709"/>
        <w:jc w:val="both"/>
        <w:rPr>
          <w:sz w:val="28"/>
          <w:szCs w:val="28"/>
        </w:rPr>
      </w:pPr>
    </w:p>
    <w:p w:rsidR="000D0F9E" w:rsidRPr="006F3BED" w:rsidRDefault="000D0F9E" w:rsidP="006F3BED">
      <w:pPr>
        <w:spacing w:line="276" w:lineRule="auto"/>
        <w:ind w:firstLine="709"/>
        <w:jc w:val="center"/>
        <w:rPr>
          <w:b/>
          <w:sz w:val="28"/>
          <w:szCs w:val="28"/>
        </w:rPr>
      </w:pPr>
      <w:r w:rsidRPr="006F3BED">
        <w:rPr>
          <w:b/>
          <w:sz w:val="28"/>
          <w:szCs w:val="28"/>
          <w:lang w:val="en-US"/>
        </w:rPr>
        <w:t>II</w:t>
      </w:r>
      <w:r w:rsidRPr="006F3BED">
        <w:rPr>
          <w:b/>
          <w:sz w:val="28"/>
          <w:szCs w:val="28"/>
        </w:rPr>
        <w:t>. Обязательства сторон и их представителей</w:t>
      </w:r>
    </w:p>
    <w:p w:rsidR="00E362F6" w:rsidRPr="006F3BED" w:rsidRDefault="00E362F6" w:rsidP="006F3BED">
      <w:pPr>
        <w:spacing w:line="276" w:lineRule="auto"/>
        <w:ind w:firstLine="709"/>
        <w:jc w:val="center"/>
        <w:rPr>
          <w:b/>
          <w:sz w:val="28"/>
          <w:szCs w:val="28"/>
        </w:rPr>
      </w:pPr>
    </w:p>
    <w:p w:rsidR="000D0F9E" w:rsidRPr="006F3BED" w:rsidRDefault="000D0F9E" w:rsidP="006F3BED">
      <w:pPr>
        <w:spacing w:line="276" w:lineRule="auto"/>
        <w:ind w:firstLine="709"/>
        <w:jc w:val="both"/>
        <w:rPr>
          <w:sz w:val="28"/>
          <w:szCs w:val="28"/>
        </w:rPr>
      </w:pPr>
      <w:r w:rsidRPr="006F3BED">
        <w:rPr>
          <w:sz w:val="28"/>
          <w:szCs w:val="28"/>
        </w:rPr>
        <w:t xml:space="preserve">2.1. Руководствуясь основными принципами социального партнерства, осознавая ответственность </w:t>
      </w:r>
      <w:r w:rsidR="000E592F" w:rsidRPr="006F3BED">
        <w:rPr>
          <w:sz w:val="28"/>
          <w:szCs w:val="28"/>
        </w:rPr>
        <w:t>за функционирование и развитие организаций</w:t>
      </w:r>
      <w:r w:rsidRPr="006F3BED">
        <w:rPr>
          <w:sz w:val="28"/>
          <w:szCs w:val="28"/>
        </w:rPr>
        <w:t xml:space="preserve"> и необходимость у</w:t>
      </w:r>
      <w:r w:rsidR="00A44257" w:rsidRPr="006F3BED">
        <w:rPr>
          <w:sz w:val="28"/>
          <w:szCs w:val="28"/>
        </w:rPr>
        <w:t>лучшения положения работников, С</w:t>
      </w:r>
      <w:r w:rsidRPr="006F3BED">
        <w:rPr>
          <w:sz w:val="28"/>
          <w:szCs w:val="28"/>
        </w:rPr>
        <w:t>тороны договорились:</w:t>
      </w:r>
    </w:p>
    <w:p w:rsidR="00DE7551" w:rsidRPr="006F3BED" w:rsidRDefault="000D0F9E" w:rsidP="006F3BED">
      <w:pPr>
        <w:spacing w:line="276" w:lineRule="auto"/>
        <w:ind w:firstLine="709"/>
        <w:jc w:val="both"/>
        <w:rPr>
          <w:sz w:val="28"/>
          <w:szCs w:val="28"/>
        </w:rPr>
      </w:pPr>
      <w:r w:rsidRPr="006F3BED">
        <w:rPr>
          <w:sz w:val="28"/>
          <w:szCs w:val="28"/>
        </w:rPr>
        <w:t>2.1.1. Способствовать повышению качества образования,</w:t>
      </w:r>
      <w:r w:rsidR="000E592F" w:rsidRPr="006F3BED">
        <w:rPr>
          <w:sz w:val="28"/>
          <w:szCs w:val="28"/>
        </w:rPr>
        <w:t xml:space="preserve"> результативности деятельности организаций</w:t>
      </w:r>
      <w:r w:rsidRPr="006F3BED">
        <w:rPr>
          <w:sz w:val="28"/>
          <w:szCs w:val="28"/>
        </w:rPr>
        <w:t>, конкурентоспособности работников на рынке труда при реализации</w:t>
      </w:r>
      <w:r w:rsidR="0097317A" w:rsidRPr="006F3BED">
        <w:rPr>
          <w:sz w:val="28"/>
          <w:szCs w:val="28"/>
        </w:rPr>
        <w:t xml:space="preserve"> </w:t>
      </w:r>
      <w:r w:rsidR="00DE7551" w:rsidRPr="006F3BED">
        <w:rPr>
          <w:sz w:val="28"/>
          <w:szCs w:val="28"/>
        </w:rPr>
        <w:t>приоритетных национальных проектов, государственной программы Российской Федерации «Развитие образования», государственной программы Красноярского края «Развитие образования»</w:t>
      </w:r>
      <w:r w:rsidR="00994DE1" w:rsidRPr="006F3BED">
        <w:rPr>
          <w:sz w:val="28"/>
          <w:szCs w:val="28"/>
        </w:rPr>
        <w:t>, Стратегии развития воспитания в Российской Федерации на период до 20</w:t>
      </w:r>
      <w:r w:rsidR="00AF151C" w:rsidRPr="006F3BED">
        <w:rPr>
          <w:sz w:val="28"/>
          <w:szCs w:val="28"/>
        </w:rPr>
        <w:t>25 года, Прогноза долгосрочного</w:t>
      </w:r>
      <w:r w:rsidR="00864552" w:rsidRPr="006F3BED">
        <w:rPr>
          <w:sz w:val="28"/>
          <w:szCs w:val="28"/>
        </w:rPr>
        <w:t xml:space="preserve"> социально-экономического развития Российской Федерации на период до 2030 года, иных документов стратегического планирования</w:t>
      </w:r>
      <w:r w:rsidR="00DE7551" w:rsidRPr="006F3BED">
        <w:rPr>
          <w:sz w:val="28"/>
          <w:szCs w:val="28"/>
        </w:rPr>
        <w:t>.</w:t>
      </w:r>
    </w:p>
    <w:p w:rsidR="008E5CC7" w:rsidRPr="006F3BED" w:rsidRDefault="000D0F9E" w:rsidP="006F3BED">
      <w:pPr>
        <w:spacing w:line="276" w:lineRule="auto"/>
        <w:ind w:firstLine="709"/>
        <w:jc w:val="both"/>
        <w:rPr>
          <w:sz w:val="28"/>
          <w:szCs w:val="28"/>
        </w:rPr>
      </w:pPr>
      <w:r w:rsidRPr="006F3BED">
        <w:rPr>
          <w:sz w:val="28"/>
          <w:szCs w:val="28"/>
        </w:rPr>
        <w:t xml:space="preserve">2.1.2. Участвовать в организации, подготовке и проведении </w:t>
      </w:r>
      <w:r w:rsidR="008E5CC7" w:rsidRPr="006F3BED">
        <w:rPr>
          <w:sz w:val="28"/>
          <w:szCs w:val="28"/>
        </w:rPr>
        <w:t>мероприятий, направленных на повышение статуса учителя, популяризацию педагогической профессии.</w:t>
      </w:r>
    </w:p>
    <w:p w:rsidR="008E5CC7" w:rsidRPr="006F3BED" w:rsidRDefault="008E5CC7" w:rsidP="006F3BED">
      <w:pPr>
        <w:spacing w:line="276" w:lineRule="auto"/>
        <w:ind w:firstLine="709"/>
        <w:jc w:val="both"/>
        <w:rPr>
          <w:sz w:val="28"/>
          <w:szCs w:val="28"/>
        </w:rPr>
      </w:pPr>
      <w:r w:rsidRPr="006F3BED">
        <w:rPr>
          <w:sz w:val="28"/>
          <w:szCs w:val="28"/>
        </w:rPr>
        <w:t>2.1.</w:t>
      </w:r>
      <w:r w:rsidR="00524879" w:rsidRPr="006F3BED">
        <w:rPr>
          <w:sz w:val="28"/>
          <w:szCs w:val="28"/>
        </w:rPr>
        <w:t>3</w:t>
      </w:r>
      <w:r w:rsidRPr="006F3BED">
        <w:rPr>
          <w:sz w:val="28"/>
          <w:szCs w:val="28"/>
        </w:rPr>
        <w:t xml:space="preserve">. </w:t>
      </w:r>
      <w:r w:rsidR="001B5987" w:rsidRPr="006F3BED">
        <w:rPr>
          <w:sz w:val="28"/>
          <w:szCs w:val="28"/>
        </w:rPr>
        <w:t>Сод</w:t>
      </w:r>
      <w:r w:rsidR="00524879" w:rsidRPr="006F3BED">
        <w:rPr>
          <w:sz w:val="28"/>
          <w:szCs w:val="28"/>
        </w:rPr>
        <w:t>ействовать созданию в Минусинском районе</w:t>
      </w:r>
      <w:r w:rsidR="001B5987" w:rsidRPr="006F3BED">
        <w:rPr>
          <w:sz w:val="28"/>
          <w:szCs w:val="28"/>
        </w:rPr>
        <w:t xml:space="preserve"> условий для профессионального развития педагогических работников, в том числе, участвуя в организации и проведении профессиональных конкурсов, краевых фестивалей и смотров.</w:t>
      </w:r>
    </w:p>
    <w:p w:rsidR="000D0F9E" w:rsidRPr="006F3BED" w:rsidRDefault="00DE7551" w:rsidP="006F3BED">
      <w:pPr>
        <w:spacing w:line="276" w:lineRule="auto"/>
        <w:ind w:firstLine="709"/>
        <w:jc w:val="both"/>
        <w:rPr>
          <w:b/>
          <w:sz w:val="28"/>
          <w:szCs w:val="28"/>
        </w:rPr>
      </w:pPr>
      <w:r w:rsidRPr="006F3BED">
        <w:rPr>
          <w:b/>
          <w:sz w:val="28"/>
          <w:szCs w:val="28"/>
        </w:rPr>
        <w:t>2.2. Администрация</w:t>
      </w:r>
      <w:r w:rsidR="000D0F9E" w:rsidRPr="006F3BED">
        <w:rPr>
          <w:b/>
          <w:sz w:val="28"/>
          <w:szCs w:val="28"/>
        </w:rPr>
        <w:t>:</w:t>
      </w:r>
    </w:p>
    <w:p w:rsidR="006F0BA9" w:rsidRPr="006F3BED" w:rsidRDefault="000D0F9E" w:rsidP="006F3BED">
      <w:pPr>
        <w:spacing w:line="276" w:lineRule="auto"/>
        <w:ind w:firstLine="709"/>
        <w:jc w:val="both"/>
        <w:rPr>
          <w:sz w:val="28"/>
          <w:szCs w:val="28"/>
        </w:rPr>
      </w:pPr>
      <w:r w:rsidRPr="006F3BED">
        <w:rPr>
          <w:sz w:val="28"/>
          <w:szCs w:val="28"/>
        </w:rPr>
        <w:lastRenderedPageBreak/>
        <w:t xml:space="preserve">2.2.1. Обеспечивает полное </w:t>
      </w:r>
      <w:r w:rsidR="000E592F" w:rsidRPr="006F3BED">
        <w:rPr>
          <w:sz w:val="28"/>
          <w:szCs w:val="28"/>
        </w:rPr>
        <w:t>и своевременное финансирование организаций</w:t>
      </w:r>
      <w:r w:rsidRPr="006F3BED">
        <w:rPr>
          <w:sz w:val="28"/>
          <w:szCs w:val="28"/>
        </w:rPr>
        <w:t xml:space="preserve"> в соответствии с лимитами бюджетных обязательств, утверждёнными </w:t>
      </w:r>
      <w:r w:rsidR="00966191" w:rsidRPr="006F3BED">
        <w:rPr>
          <w:sz w:val="28"/>
          <w:szCs w:val="28"/>
        </w:rPr>
        <w:t>районным бюджетом для муни</w:t>
      </w:r>
      <w:r w:rsidR="00033296" w:rsidRPr="006F3BED">
        <w:rPr>
          <w:sz w:val="28"/>
          <w:szCs w:val="28"/>
        </w:rPr>
        <w:t>ципальных бюджетных и казенных организаций</w:t>
      </w:r>
      <w:r w:rsidR="00BC2659" w:rsidRPr="006F3BED">
        <w:rPr>
          <w:sz w:val="28"/>
          <w:szCs w:val="28"/>
        </w:rPr>
        <w:t xml:space="preserve"> на соответствующий финансовый год</w:t>
      </w:r>
      <w:r w:rsidR="00966191" w:rsidRPr="006F3BED">
        <w:rPr>
          <w:sz w:val="28"/>
          <w:szCs w:val="28"/>
        </w:rPr>
        <w:t xml:space="preserve">, </w:t>
      </w:r>
      <w:r w:rsidR="00BD300A" w:rsidRPr="006F3BED">
        <w:rPr>
          <w:sz w:val="28"/>
          <w:szCs w:val="28"/>
        </w:rPr>
        <w:t xml:space="preserve">а также субсидий, предоставленных </w:t>
      </w:r>
      <w:r w:rsidR="00033296" w:rsidRPr="006F3BED">
        <w:rPr>
          <w:sz w:val="28"/>
          <w:szCs w:val="28"/>
        </w:rPr>
        <w:t>бюджетным, автономным организациям</w:t>
      </w:r>
      <w:r w:rsidR="00BD300A" w:rsidRPr="006F3BED">
        <w:rPr>
          <w:sz w:val="28"/>
          <w:szCs w:val="28"/>
        </w:rPr>
        <w:t xml:space="preserve"> на возмещение нормативных затрат, связанных с оказанием ими в соответствии с </w:t>
      </w:r>
      <w:r w:rsidR="006F0BA9" w:rsidRPr="006F3BED">
        <w:rPr>
          <w:sz w:val="28"/>
          <w:szCs w:val="28"/>
        </w:rPr>
        <w:t xml:space="preserve">муниципальным </w:t>
      </w:r>
      <w:r w:rsidR="00033296" w:rsidRPr="006F3BED">
        <w:rPr>
          <w:sz w:val="28"/>
          <w:szCs w:val="28"/>
        </w:rPr>
        <w:t>заданием муниципальных</w:t>
      </w:r>
      <w:r w:rsidR="00175BDF" w:rsidRPr="006F3BED">
        <w:rPr>
          <w:sz w:val="28"/>
          <w:szCs w:val="28"/>
        </w:rPr>
        <w:t xml:space="preserve"> услуг (выполнением работ).</w:t>
      </w:r>
    </w:p>
    <w:p w:rsidR="00C06315" w:rsidRPr="006F3BED" w:rsidRDefault="00C06315" w:rsidP="006F3BED">
      <w:pPr>
        <w:spacing w:line="276" w:lineRule="auto"/>
        <w:ind w:firstLine="709"/>
        <w:jc w:val="both"/>
        <w:rPr>
          <w:sz w:val="28"/>
          <w:szCs w:val="28"/>
        </w:rPr>
      </w:pPr>
      <w:r w:rsidRPr="006F3BED">
        <w:rPr>
          <w:sz w:val="28"/>
          <w:szCs w:val="28"/>
        </w:rPr>
        <w:t>2.2.2. Организует систематическую работу по дополнительному профессиональному образованию педагогических работников</w:t>
      </w:r>
      <w:r w:rsidR="00BC2659" w:rsidRPr="006F3BED">
        <w:rPr>
          <w:sz w:val="28"/>
          <w:szCs w:val="28"/>
        </w:rPr>
        <w:t xml:space="preserve"> образовательных организаций</w:t>
      </w:r>
      <w:r w:rsidRPr="006F3BED">
        <w:rPr>
          <w:sz w:val="28"/>
          <w:szCs w:val="28"/>
        </w:rPr>
        <w:t xml:space="preserve"> посредством реализации дополнительных профессиональных программ </w:t>
      </w:r>
      <w:r w:rsidR="00FD4067" w:rsidRPr="006F3BED">
        <w:rPr>
          <w:sz w:val="28"/>
          <w:szCs w:val="28"/>
        </w:rPr>
        <w:t>(программ повышения квалификации и программ профессиональной переподготовки).</w:t>
      </w:r>
    </w:p>
    <w:p w:rsidR="00C06315" w:rsidRPr="006F3BED" w:rsidRDefault="00833F34" w:rsidP="006F3BED">
      <w:pPr>
        <w:spacing w:line="276" w:lineRule="auto"/>
        <w:ind w:firstLine="709"/>
        <w:jc w:val="both"/>
        <w:rPr>
          <w:sz w:val="28"/>
          <w:szCs w:val="28"/>
        </w:rPr>
      </w:pPr>
      <w:r w:rsidRPr="006F3BED">
        <w:rPr>
          <w:bCs/>
          <w:iCs/>
          <w:sz w:val="28"/>
          <w:szCs w:val="28"/>
        </w:rPr>
        <w:t>2</w:t>
      </w:r>
      <w:r w:rsidR="002E769C" w:rsidRPr="006F3BED">
        <w:rPr>
          <w:bCs/>
          <w:iCs/>
          <w:sz w:val="28"/>
          <w:szCs w:val="28"/>
        </w:rPr>
        <w:t>.2.3. По согласованию с Управлением</w:t>
      </w:r>
      <w:r w:rsidR="00C43510" w:rsidRPr="006F3BED">
        <w:rPr>
          <w:bCs/>
          <w:iCs/>
          <w:sz w:val="28"/>
          <w:szCs w:val="28"/>
        </w:rPr>
        <w:t xml:space="preserve"> </w:t>
      </w:r>
      <w:r w:rsidRPr="006F3BED">
        <w:rPr>
          <w:bCs/>
          <w:iCs/>
          <w:sz w:val="28"/>
          <w:szCs w:val="28"/>
        </w:rPr>
        <w:t>образования безвозмездно предоставляет</w:t>
      </w:r>
      <w:r w:rsidR="002E769C" w:rsidRPr="006F3BED">
        <w:rPr>
          <w:bCs/>
          <w:iCs/>
          <w:sz w:val="28"/>
          <w:szCs w:val="28"/>
        </w:rPr>
        <w:t xml:space="preserve"> в пользование территориальной районной, </w:t>
      </w:r>
      <w:r w:rsidRPr="006F3BED">
        <w:rPr>
          <w:bCs/>
          <w:iCs/>
          <w:sz w:val="28"/>
          <w:szCs w:val="28"/>
        </w:rPr>
        <w:t xml:space="preserve"> организации Профсоюза бесплатно необходимое помещение для работы </w:t>
      </w:r>
      <w:r w:rsidR="00B425BE" w:rsidRPr="006F3BED">
        <w:rPr>
          <w:bCs/>
          <w:iCs/>
          <w:sz w:val="28"/>
          <w:szCs w:val="28"/>
        </w:rPr>
        <w:t xml:space="preserve">председателя и актива </w:t>
      </w:r>
      <w:r w:rsidRPr="006F3BED">
        <w:rPr>
          <w:bCs/>
          <w:iCs/>
          <w:sz w:val="28"/>
          <w:szCs w:val="28"/>
        </w:rPr>
        <w:t>Профсоюза</w:t>
      </w:r>
      <w:r w:rsidR="00B425BE" w:rsidRPr="006F3BED">
        <w:rPr>
          <w:bCs/>
          <w:iCs/>
          <w:sz w:val="28"/>
          <w:szCs w:val="28"/>
        </w:rPr>
        <w:t>,</w:t>
      </w:r>
      <w:r w:rsidRPr="006F3BED">
        <w:rPr>
          <w:bCs/>
          <w:iCs/>
          <w:sz w:val="28"/>
          <w:szCs w:val="28"/>
        </w:rPr>
        <w:t xml:space="preserve"> </w:t>
      </w:r>
      <w:r w:rsidR="00B425BE" w:rsidRPr="006F3BED">
        <w:rPr>
          <w:bCs/>
          <w:iCs/>
          <w:sz w:val="28"/>
          <w:szCs w:val="28"/>
        </w:rPr>
        <w:t>для</w:t>
      </w:r>
      <w:r w:rsidRPr="006F3BED">
        <w:rPr>
          <w:bCs/>
          <w:iCs/>
          <w:sz w:val="28"/>
          <w:szCs w:val="28"/>
        </w:rPr>
        <w:t xml:space="preserve"> проведения собраний работников</w:t>
      </w:r>
      <w:r w:rsidR="00E04EDC" w:rsidRPr="006F3BED">
        <w:rPr>
          <w:bCs/>
          <w:iCs/>
          <w:sz w:val="28"/>
          <w:szCs w:val="28"/>
        </w:rPr>
        <w:t>,</w:t>
      </w:r>
      <w:r w:rsidRPr="006F3BED">
        <w:rPr>
          <w:bCs/>
          <w:iCs/>
          <w:sz w:val="28"/>
          <w:szCs w:val="28"/>
        </w:rPr>
        <w:t xml:space="preserve"> расположенное по </w:t>
      </w:r>
      <w:r w:rsidR="00212E21" w:rsidRPr="006F3BED">
        <w:rPr>
          <w:bCs/>
          <w:iCs/>
          <w:sz w:val="28"/>
          <w:szCs w:val="28"/>
        </w:rPr>
        <w:t>адресу: 662608, Красноярский край, город Минусинск, ул. Мартьянова, д.</w:t>
      </w:r>
      <w:r w:rsidR="00060711" w:rsidRPr="006F3BED">
        <w:rPr>
          <w:bCs/>
          <w:iCs/>
          <w:sz w:val="28"/>
          <w:szCs w:val="28"/>
        </w:rPr>
        <w:t xml:space="preserve"> </w:t>
      </w:r>
      <w:r w:rsidR="00212E21" w:rsidRPr="006F3BED">
        <w:rPr>
          <w:bCs/>
          <w:iCs/>
          <w:sz w:val="28"/>
          <w:szCs w:val="28"/>
        </w:rPr>
        <w:t>40</w:t>
      </w:r>
      <w:r w:rsidRPr="006F3BED">
        <w:rPr>
          <w:bCs/>
          <w:iCs/>
          <w:sz w:val="28"/>
          <w:szCs w:val="28"/>
        </w:rPr>
        <w:t>, отвечающее санитарно-гигиеническим требованиям, обеспеченное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w:t>
      </w:r>
      <w:r w:rsidR="006A7D43" w:rsidRPr="006F3BED">
        <w:rPr>
          <w:bCs/>
          <w:iCs/>
          <w:sz w:val="28"/>
          <w:szCs w:val="28"/>
        </w:rPr>
        <w:t>,</w:t>
      </w:r>
      <w:r w:rsidRPr="006F3BED">
        <w:rPr>
          <w:bCs/>
          <w:iCs/>
          <w:sz w:val="28"/>
          <w:szCs w:val="28"/>
        </w:rPr>
        <w:t xml:space="preserve"> уборку выделяемого помещения, </w:t>
      </w:r>
      <w:r w:rsidR="006A7D43" w:rsidRPr="006F3BED">
        <w:rPr>
          <w:bCs/>
          <w:iCs/>
          <w:sz w:val="28"/>
          <w:szCs w:val="28"/>
        </w:rPr>
        <w:t xml:space="preserve">вывоз мусора и ТБО, </w:t>
      </w:r>
      <w:r w:rsidRPr="006F3BED">
        <w:rPr>
          <w:bCs/>
          <w:iCs/>
          <w:sz w:val="28"/>
          <w:szCs w:val="28"/>
        </w:rPr>
        <w:t>безвозмездно предоставлять имеющиеся транспортные средства и создавать другие улучшающие условия для обеспечения деятельности Профсоюза.</w:t>
      </w:r>
    </w:p>
    <w:p w:rsidR="00175BDF" w:rsidRPr="006F3BED" w:rsidRDefault="00175BDF" w:rsidP="006F3BED">
      <w:pPr>
        <w:spacing w:line="276" w:lineRule="auto"/>
        <w:ind w:firstLine="709"/>
        <w:jc w:val="both"/>
        <w:rPr>
          <w:sz w:val="28"/>
          <w:szCs w:val="28"/>
        </w:rPr>
      </w:pPr>
      <w:r w:rsidRPr="006F3BED">
        <w:rPr>
          <w:sz w:val="28"/>
          <w:szCs w:val="28"/>
        </w:rPr>
        <w:t>2.2.</w:t>
      </w:r>
      <w:r w:rsidR="00833F34" w:rsidRPr="006F3BED">
        <w:rPr>
          <w:sz w:val="28"/>
          <w:szCs w:val="28"/>
        </w:rPr>
        <w:t>4</w:t>
      </w:r>
      <w:r w:rsidRPr="006F3BED">
        <w:rPr>
          <w:sz w:val="28"/>
          <w:szCs w:val="28"/>
        </w:rPr>
        <w:t xml:space="preserve">. </w:t>
      </w:r>
      <w:r w:rsidR="00C06315" w:rsidRPr="006F3BED">
        <w:rPr>
          <w:sz w:val="28"/>
          <w:szCs w:val="28"/>
        </w:rPr>
        <w:t>Информирует</w:t>
      </w:r>
      <w:r w:rsidR="007B150C" w:rsidRPr="006F3BED">
        <w:rPr>
          <w:sz w:val="28"/>
          <w:szCs w:val="28"/>
        </w:rPr>
        <w:t xml:space="preserve"> Профсоюз о</w:t>
      </w:r>
      <w:r w:rsidR="00B425BE" w:rsidRPr="006F3BED">
        <w:rPr>
          <w:sz w:val="28"/>
          <w:szCs w:val="28"/>
        </w:rPr>
        <w:t xml:space="preserve"> реализации государственных </w:t>
      </w:r>
      <w:r w:rsidR="00230622" w:rsidRPr="006F3BED">
        <w:rPr>
          <w:sz w:val="28"/>
          <w:szCs w:val="28"/>
        </w:rPr>
        <w:t xml:space="preserve">(муниципальных) </w:t>
      </w:r>
      <w:r w:rsidR="00B425BE" w:rsidRPr="006F3BED">
        <w:rPr>
          <w:sz w:val="28"/>
          <w:szCs w:val="28"/>
        </w:rPr>
        <w:t>программ, затрагивающих социально-трудовые права работников</w:t>
      </w:r>
      <w:r w:rsidR="00C06315" w:rsidRPr="006F3BED">
        <w:rPr>
          <w:sz w:val="28"/>
          <w:szCs w:val="28"/>
        </w:rPr>
        <w:t xml:space="preserve"> и (или)</w:t>
      </w:r>
      <w:r w:rsidR="00B425BE" w:rsidRPr="006F3BED">
        <w:rPr>
          <w:sz w:val="28"/>
          <w:szCs w:val="28"/>
        </w:rPr>
        <w:t xml:space="preserve"> влияющих на их социально-экономическое положение.</w:t>
      </w:r>
    </w:p>
    <w:p w:rsidR="00C06315" w:rsidRPr="006F3BED" w:rsidRDefault="001A52FE" w:rsidP="006F3BED">
      <w:pPr>
        <w:spacing w:line="276" w:lineRule="auto"/>
        <w:ind w:firstLine="709"/>
        <w:jc w:val="both"/>
        <w:rPr>
          <w:sz w:val="28"/>
          <w:szCs w:val="28"/>
        </w:rPr>
      </w:pPr>
      <w:r w:rsidRPr="006F3BED">
        <w:rPr>
          <w:sz w:val="28"/>
          <w:szCs w:val="28"/>
        </w:rPr>
        <w:t xml:space="preserve">2.2.5. </w:t>
      </w:r>
      <w:r w:rsidR="00C06315" w:rsidRPr="006F3BED">
        <w:rPr>
          <w:sz w:val="28"/>
          <w:szCs w:val="28"/>
        </w:rP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EE200A" w:rsidRPr="006F3BED" w:rsidRDefault="00EE200A" w:rsidP="006F3BED">
      <w:pPr>
        <w:spacing w:line="276" w:lineRule="auto"/>
        <w:ind w:firstLine="709"/>
        <w:jc w:val="both"/>
        <w:rPr>
          <w:sz w:val="28"/>
          <w:szCs w:val="28"/>
        </w:rPr>
      </w:pPr>
      <w:r w:rsidRPr="006F3BED">
        <w:rPr>
          <w:sz w:val="28"/>
          <w:szCs w:val="28"/>
        </w:rPr>
        <w:t>2.2.</w:t>
      </w:r>
      <w:r w:rsidR="001A52FE" w:rsidRPr="006F3BED">
        <w:rPr>
          <w:sz w:val="28"/>
          <w:szCs w:val="28"/>
        </w:rPr>
        <w:t>6</w:t>
      </w:r>
      <w:r w:rsidRPr="006F3BED">
        <w:rPr>
          <w:sz w:val="28"/>
          <w:szCs w:val="28"/>
        </w:rPr>
        <w:t xml:space="preserve">. Предоставляет Профсоюзу по его запросам информацию о численности, составе работников, системах оплаты труда, размерах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и другую необходимую информацию по социально-трудовым вопросам. </w:t>
      </w:r>
    </w:p>
    <w:p w:rsidR="00B425BE" w:rsidRPr="006F3BED" w:rsidRDefault="00B425BE" w:rsidP="006F3BED">
      <w:pPr>
        <w:spacing w:line="276" w:lineRule="auto"/>
        <w:ind w:firstLine="709"/>
        <w:jc w:val="both"/>
        <w:rPr>
          <w:sz w:val="28"/>
          <w:szCs w:val="28"/>
        </w:rPr>
      </w:pPr>
      <w:r w:rsidRPr="006F3BED">
        <w:rPr>
          <w:sz w:val="28"/>
          <w:szCs w:val="28"/>
        </w:rPr>
        <w:t>2.2.</w:t>
      </w:r>
      <w:r w:rsidR="001A52FE" w:rsidRPr="006F3BED">
        <w:rPr>
          <w:sz w:val="28"/>
          <w:szCs w:val="28"/>
        </w:rPr>
        <w:t>7</w:t>
      </w:r>
      <w:r w:rsidRPr="006F3BED">
        <w:rPr>
          <w:sz w:val="28"/>
          <w:szCs w:val="28"/>
        </w:rPr>
        <w:t xml:space="preserve">. Принимает меры по обеспечению </w:t>
      </w:r>
      <w:r w:rsidR="004707FB" w:rsidRPr="006F3BED">
        <w:rPr>
          <w:sz w:val="28"/>
          <w:szCs w:val="28"/>
        </w:rPr>
        <w:t>уровня</w:t>
      </w:r>
      <w:r w:rsidRPr="006F3BED">
        <w:rPr>
          <w:sz w:val="28"/>
          <w:szCs w:val="28"/>
        </w:rPr>
        <w:t xml:space="preserve"> оплаты труда отдельных категорий работников образования </w:t>
      </w:r>
      <w:r w:rsidR="004707FB" w:rsidRPr="006F3BED">
        <w:rPr>
          <w:sz w:val="28"/>
          <w:szCs w:val="28"/>
        </w:rPr>
        <w:t xml:space="preserve">не ниже достигнутого </w:t>
      </w:r>
      <w:r w:rsidRPr="006F3BED">
        <w:rPr>
          <w:sz w:val="28"/>
          <w:szCs w:val="28"/>
        </w:rPr>
        <w:t xml:space="preserve">в </w:t>
      </w:r>
      <w:r w:rsidR="008747E1" w:rsidRPr="006F3BED">
        <w:rPr>
          <w:sz w:val="28"/>
          <w:szCs w:val="28"/>
        </w:rPr>
        <w:t xml:space="preserve">целях обеспечения </w:t>
      </w:r>
      <w:r w:rsidR="008747E1" w:rsidRPr="006F3BED">
        <w:rPr>
          <w:sz w:val="28"/>
          <w:szCs w:val="28"/>
        </w:rPr>
        <w:lastRenderedPageBreak/>
        <w:t xml:space="preserve">выполнения в организациях сферы образования в </w:t>
      </w:r>
      <w:r w:rsidRPr="006F3BED">
        <w:rPr>
          <w:sz w:val="28"/>
          <w:szCs w:val="28"/>
        </w:rPr>
        <w:t>соответствии с Указ</w:t>
      </w:r>
      <w:r w:rsidR="008747E1" w:rsidRPr="006F3BED">
        <w:rPr>
          <w:sz w:val="28"/>
          <w:szCs w:val="28"/>
        </w:rPr>
        <w:t>ом</w:t>
      </w:r>
      <w:r w:rsidRPr="006F3BED">
        <w:rPr>
          <w:sz w:val="28"/>
          <w:szCs w:val="28"/>
        </w:rPr>
        <w:t xml:space="preserve"> Президента Российской Федерации от </w:t>
      </w:r>
      <w:r w:rsidR="008747E1" w:rsidRPr="006F3BED">
        <w:rPr>
          <w:sz w:val="28"/>
          <w:szCs w:val="28"/>
        </w:rPr>
        <w:t xml:space="preserve">07.05.2018 </w:t>
      </w:r>
      <w:r w:rsidR="004707FB" w:rsidRPr="006F3BED">
        <w:rPr>
          <w:sz w:val="28"/>
          <w:szCs w:val="28"/>
        </w:rPr>
        <w:t xml:space="preserve">№ 204 «О национальных целях и </w:t>
      </w:r>
      <w:r w:rsidR="000A7269" w:rsidRPr="006F3BED">
        <w:rPr>
          <w:sz w:val="28"/>
          <w:szCs w:val="28"/>
        </w:rPr>
        <w:t>стратегических задачах развития Российской Фе</w:t>
      </w:r>
      <w:r w:rsidR="00212E21" w:rsidRPr="006F3BED">
        <w:rPr>
          <w:sz w:val="28"/>
          <w:szCs w:val="28"/>
        </w:rPr>
        <w:t>дерации на период до 2026</w:t>
      </w:r>
      <w:r w:rsidR="000A7269" w:rsidRPr="006F3BED">
        <w:rPr>
          <w:sz w:val="28"/>
          <w:szCs w:val="28"/>
        </w:rPr>
        <w:t xml:space="preserve"> года</w:t>
      </w:r>
      <w:r w:rsidR="004707FB" w:rsidRPr="006F3BED">
        <w:rPr>
          <w:sz w:val="28"/>
          <w:szCs w:val="28"/>
        </w:rPr>
        <w:t>»</w:t>
      </w:r>
      <w:r w:rsidR="008747E1" w:rsidRPr="006F3BED">
        <w:rPr>
          <w:sz w:val="28"/>
          <w:szCs w:val="28"/>
        </w:rPr>
        <w:t xml:space="preserve"> </w:t>
      </w:r>
      <w:r w:rsidRPr="006F3BED">
        <w:rPr>
          <w:sz w:val="28"/>
          <w:szCs w:val="28"/>
        </w:rPr>
        <w:t xml:space="preserve">и по запросу направляет в Профсоюз </w:t>
      </w:r>
      <w:r w:rsidR="008747E1" w:rsidRPr="006F3BED">
        <w:rPr>
          <w:sz w:val="28"/>
          <w:szCs w:val="28"/>
        </w:rPr>
        <w:t xml:space="preserve">соответствующую </w:t>
      </w:r>
      <w:r w:rsidRPr="006F3BED">
        <w:rPr>
          <w:sz w:val="28"/>
          <w:szCs w:val="28"/>
        </w:rPr>
        <w:t>информацию.</w:t>
      </w:r>
    </w:p>
    <w:p w:rsidR="00EE200A" w:rsidRPr="006F3BED" w:rsidRDefault="00EE200A" w:rsidP="006F3BED">
      <w:pPr>
        <w:spacing w:line="276" w:lineRule="auto"/>
        <w:ind w:firstLine="709"/>
        <w:jc w:val="both"/>
        <w:rPr>
          <w:sz w:val="28"/>
          <w:szCs w:val="28"/>
        </w:rPr>
      </w:pPr>
      <w:r w:rsidRPr="006F3BED">
        <w:rPr>
          <w:sz w:val="28"/>
          <w:szCs w:val="28"/>
        </w:rPr>
        <w:t>2.2.</w:t>
      </w:r>
      <w:r w:rsidR="001A52FE" w:rsidRPr="006F3BED">
        <w:rPr>
          <w:sz w:val="28"/>
          <w:szCs w:val="28"/>
        </w:rPr>
        <w:t>8</w:t>
      </w:r>
      <w:r w:rsidRPr="006F3BED">
        <w:rPr>
          <w:sz w:val="28"/>
          <w:szCs w:val="28"/>
        </w:rPr>
        <w:t>. Предоставляет возможность представителям Профсоюза принимать участие в работе совещаний и других мероприятиях по вопросам оплаты и нормирования труда, представления к награждению отраслевыми и государственными наградами и другим вопросам, затрагивающим экономические, социально-трудовые и профессиональные права и</w:t>
      </w:r>
      <w:r w:rsidR="00B425BE" w:rsidRPr="006F3BED">
        <w:rPr>
          <w:sz w:val="28"/>
          <w:szCs w:val="28"/>
        </w:rPr>
        <w:t xml:space="preserve"> интересы работников организаций</w:t>
      </w:r>
      <w:r w:rsidRPr="006F3BED">
        <w:rPr>
          <w:sz w:val="28"/>
          <w:szCs w:val="28"/>
        </w:rPr>
        <w:t>.</w:t>
      </w:r>
    </w:p>
    <w:p w:rsidR="00EE200A" w:rsidRPr="006F3BED" w:rsidRDefault="00EE200A" w:rsidP="006F3BED">
      <w:pPr>
        <w:spacing w:line="276" w:lineRule="auto"/>
        <w:ind w:firstLine="709"/>
        <w:jc w:val="both"/>
        <w:rPr>
          <w:bCs/>
          <w:iCs/>
          <w:sz w:val="28"/>
          <w:szCs w:val="28"/>
          <w:u w:val="single"/>
        </w:rPr>
      </w:pPr>
      <w:r w:rsidRPr="006F3BED">
        <w:rPr>
          <w:bCs/>
          <w:iCs/>
          <w:sz w:val="28"/>
          <w:szCs w:val="28"/>
        </w:rPr>
        <w:t>2.2.</w:t>
      </w:r>
      <w:r w:rsidR="001A52FE" w:rsidRPr="006F3BED">
        <w:rPr>
          <w:bCs/>
          <w:iCs/>
          <w:sz w:val="28"/>
          <w:szCs w:val="28"/>
        </w:rPr>
        <w:t>9</w:t>
      </w:r>
      <w:r w:rsidRPr="006F3BED">
        <w:rPr>
          <w:bCs/>
          <w:iCs/>
          <w:sz w:val="28"/>
          <w:szCs w:val="28"/>
        </w:rPr>
        <w:t xml:space="preserve">. Обеспечивает учет мнения Профсоюза при разработке и принятии нормативных правовых актов, затрагивающих индивидуальные и коллективные социально-трудовые, профессиональные, экономические и иные права и </w:t>
      </w:r>
      <w:r w:rsidR="00B425BE" w:rsidRPr="006F3BED">
        <w:rPr>
          <w:bCs/>
          <w:iCs/>
          <w:sz w:val="28"/>
          <w:szCs w:val="28"/>
        </w:rPr>
        <w:t xml:space="preserve">интересы работников, </w:t>
      </w:r>
      <w:r w:rsidRPr="006F3BED">
        <w:rPr>
          <w:bCs/>
          <w:iCs/>
          <w:sz w:val="28"/>
          <w:szCs w:val="28"/>
        </w:rPr>
        <w:t>в области оплаты труда и социально-трудовых гарантий</w:t>
      </w:r>
      <w:r w:rsidR="00B425BE" w:rsidRPr="006F3BED">
        <w:rPr>
          <w:bCs/>
          <w:iCs/>
          <w:sz w:val="28"/>
          <w:szCs w:val="28"/>
        </w:rPr>
        <w:t xml:space="preserve"> в сфере образования</w:t>
      </w:r>
      <w:r w:rsidRPr="006F3BED">
        <w:rPr>
          <w:bCs/>
          <w:iCs/>
          <w:sz w:val="28"/>
          <w:szCs w:val="28"/>
        </w:rPr>
        <w:t>.</w:t>
      </w:r>
      <w:r w:rsidR="00B425BE" w:rsidRPr="006F3BED">
        <w:rPr>
          <w:bCs/>
          <w:iCs/>
          <w:sz w:val="28"/>
          <w:szCs w:val="28"/>
        </w:rPr>
        <w:t xml:space="preserve"> Направляет вышеуказанные проекты нормативных правовых актов в Профсоюз </w:t>
      </w:r>
      <w:r w:rsidR="00FB1EA5" w:rsidRPr="006F3BED">
        <w:rPr>
          <w:bCs/>
          <w:iCs/>
          <w:sz w:val="28"/>
          <w:szCs w:val="28"/>
        </w:rPr>
        <w:t>для согласования</w:t>
      </w:r>
      <w:r w:rsidR="00972EAA" w:rsidRPr="006F3BED">
        <w:rPr>
          <w:bCs/>
          <w:iCs/>
          <w:sz w:val="28"/>
          <w:szCs w:val="28"/>
        </w:rPr>
        <w:t>.</w:t>
      </w:r>
      <w:r w:rsidR="00FB1EA5" w:rsidRPr="006F3BED">
        <w:rPr>
          <w:bCs/>
          <w:iCs/>
          <w:sz w:val="28"/>
          <w:szCs w:val="28"/>
        </w:rPr>
        <w:t xml:space="preserve"> </w:t>
      </w:r>
    </w:p>
    <w:p w:rsidR="00972EAA" w:rsidRPr="006F3BED" w:rsidRDefault="00B425BE" w:rsidP="006F3BED">
      <w:pPr>
        <w:spacing w:line="276" w:lineRule="auto"/>
        <w:ind w:firstLine="709"/>
        <w:jc w:val="both"/>
        <w:rPr>
          <w:bCs/>
          <w:iCs/>
          <w:sz w:val="28"/>
          <w:szCs w:val="28"/>
        </w:rPr>
      </w:pPr>
      <w:r w:rsidRPr="006F3BED">
        <w:rPr>
          <w:bCs/>
          <w:iCs/>
          <w:sz w:val="28"/>
          <w:szCs w:val="28"/>
        </w:rPr>
        <w:t>2.2.</w:t>
      </w:r>
      <w:r w:rsidR="001A52FE" w:rsidRPr="006F3BED">
        <w:rPr>
          <w:bCs/>
          <w:iCs/>
          <w:sz w:val="28"/>
          <w:szCs w:val="28"/>
        </w:rPr>
        <w:t>10</w:t>
      </w:r>
      <w:r w:rsidRPr="006F3BED">
        <w:rPr>
          <w:bCs/>
          <w:iCs/>
          <w:sz w:val="28"/>
          <w:szCs w:val="28"/>
        </w:rPr>
        <w:t xml:space="preserve">. Рекомендует образовательным организациям обеспечивать учет мнения выборного органа первичной профсоюзной организации </w:t>
      </w:r>
      <w:r w:rsidR="00972EAA" w:rsidRPr="006F3BED">
        <w:rPr>
          <w:bCs/>
          <w:iCs/>
          <w:sz w:val="28"/>
          <w:szCs w:val="28"/>
        </w:rPr>
        <w:t>в случае принятия решения об изменении типа, создания, реорганизации, ликвидации существующей образовательной организации.</w:t>
      </w:r>
    </w:p>
    <w:p w:rsidR="00712E85" w:rsidRPr="006F3BED" w:rsidRDefault="00712E85" w:rsidP="006F3BED">
      <w:pPr>
        <w:spacing w:line="276" w:lineRule="auto"/>
        <w:ind w:firstLine="709"/>
        <w:jc w:val="both"/>
        <w:rPr>
          <w:bCs/>
          <w:iCs/>
          <w:sz w:val="28"/>
          <w:szCs w:val="28"/>
        </w:rPr>
      </w:pPr>
      <w:bookmarkStart w:id="0" w:name="sub_227"/>
      <w:r w:rsidRPr="006F3BED">
        <w:rPr>
          <w:bCs/>
          <w:iCs/>
          <w:sz w:val="28"/>
          <w:szCs w:val="28"/>
        </w:rPr>
        <w:t>2.2.1</w:t>
      </w:r>
      <w:r w:rsidR="001A52FE" w:rsidRPr="006F3BED">
        <w:rPr>
          <w:bCs/>
          <w:iCs/>
          <w:sz w:val="28"/>
          <w:szCs w:val="28"/>
        </w:rPr>
        <w:t>1</w:t>
      </w:r>
      <w:r w:rsidRPr="006F3BED">
        <w:rPr>
          <w:bCs/>
          <w:iCs/>
          <w:sz w:val="28"/>
          <w:szCs w:val="28"/>
        </w:rPr>
        <w:t xml:space="preserve">.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w:t>
      </w:r>
      <w:r w:rsidR="00212E21" w:rsidRPr="006F3BED">
        <w:rPr>
          <w:bCs/>
          <w:iCs/>
          <w:sz w:val="28"/>
          <w:szCs w:val="28"/>
        </w:rPr>
        <w:t xml:space="preserve"> </w:t>
      </w:r>
      <w:r w:rsidRPr="006F3BED">
        <w:rPr>
          <w:bCs/>
          <w:iCs/>
          <w:sz w:val="28"/>
          <w:szCs w:val="28"/>
        </w:rPr>
        <w:t>за соблюдением коллективного договора, соглашения.</w:t>
      </w:r>
    </w:p>
    <w:p w:rsidR="00972EAA" w:rsidRPr="006F3BED" w:rsidRDefault="00712E85" w:rsidP="006F3BED">
      <w:pPr>
        <w:spacing w:line="276" w:lineRule="auto"/>
        <w:ind w:firstLine="709"/>
        <w:jc w:val="both"/>
        <w:rPr>
          <w:bCs/>
          <w:iCs/>
          <w:sz w:val="28"/>
          <w:szCs w:val="28"/>
        </w:rPr>
      </w:pPr>
      <w:bookmarkStart w:id="1" w:name="sub_228"/>
      <w:bookmarkEnd w:id="0"/>
      <w:r w:rsidRPr="006F3BED">
        <w:rPr>
          <w:bCs/>
          <w:iCs/>
          <w:sz w:val="28"/>
          <w:szCs w:val="28"/>
        </w:rPr>
        <w:t>2.2.1</w:t>
      </w:r>
      <w:r w:rsidR="001A52FE" w:rsidRPr="006F3BED">
        <w:rPr>
          <w:bCs/>
          <w:iCs/>
          <w:sz w:val="28"/>
          <w:szCs w:val="28"/>
        </w:rPr>
        <w:t>2</w:t>
      </w:r>
      <w:r w:rsidRPr="006F3BED">
        <w:rPr>
          <w:bCs/>
          <w:iCs/>
          <w:sz w:val="28"/>
          <w:szCs w:val="28"/>
        </w:rPr>
        <w:t xml:space="preserve">. Обеспечивает реализацию </w:t>
      </w:r>
      <w:hyperlink r:id="rId9" w:history="1">
        <w:r w:rsidRPr="006F3BED">
          <w:rPr>
            <w:rStyle w:val="ae"/>
            <w:bCs/>
            <w:iCs/>
            <w:color w:val="auto"/>
            <w:sz w:val="28"/>
            <w:szCs w:val="28"/>
            <w:u w:val="none"/>
          </w:rPr>
          <w:t>статьи 353.1</w:t>
        </w:r>
      </w:hyperlink>
      <w:r w:rsidRPr="006F3BED">
        <w:rPr>
          <w:bCs/>
          <w:iCs/>
          <w:sz w:val="28"/>
          <w:szCs w:val="28"/>
        </w:rPr>
        <w:t xml:space="preserve">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bookmarkEnd w:id="1"/>
    </w:p>
    <w:p w:rsidR="000D0F9E" w:rsidRPr="006F3BED" w:rsidRDefault="000D0F9E" w:rsidP="006F3BED">
      <w:pPr>
        <w:spacing w:line="276" w:lineRule="auto"/>
        <w:ind w:firstLine="709"/>
        <w:jc w:val="both"/>
        <w:rPr>
          <w:b/>
          <w:sz w:val="28"/>
          <w:szCs w:val="28"/>
        </w:rPr>
      </w:pPr>
      <w:r w:rsidRPr="006F3BED">
        <w:rPr>
          <w:b/>
          <w:sz w:val="28"/>
          <w:szCs w:val="28"/>
        </w:rPr>
        <w:t>2.3. Профсоюз:</w:t>
      </w:r>
    </w:p>
    <w:p w:rsidR="000D0F9E" w:rsidRPr="006F3BED" w:rsidRDefault="000D0F9E" w:rsidP="006F3BED">
      <w:pPr>
        <w:spacing w:line="276" w:lineRule="auto"/>
        <w:ind w:firstLine="709"/>
        <w:jc w:val="both"/>
        <w:rPr>
          <w:sz w:val="28"/>
          <w:szCs w:val="28"/>
        </w:rPr>
      </w:pPr>
      <w:r w:rsidRPr="006F3BED">
        <w:rPr>
          <w:sz w:val="28"/>
          <w:szCs w:val="28"/>
        </w:rPr>
        <w:t>2.3.1. Обеспечивает представительство и защиту индивидуальных и коллективных, социальн</w:t>
      </w:r>
      <w:r w:rsidR="0093352A" w:rsidRPr="006F3BED">
        <w:rPr>
          <w:sz w:val="28"/>
          <w:szCs w:val="28"/>
        </w:rPr>
        <w:t>о-</w:t>
      </w:r>
      <w:r w:rsidRPr="006F3BED">
        <w:rPr>
          <w:sz w:val="28"/>
          <w:szCs w:val="28"/>
        </w:rPr>
        <w:t>трудовых, п</w:t>
      </w:r>
      <w:r w:rsidR="00F63DBB" w:rsidRPr="006F3BED">
        <w:rPr>
          <w:sz w:val="28"/>
          <w:szCs w:val="28"/>
        </w:rPr>
        <w:t xml:space="preserve">рофессиональных, экономических </w:t>
      </w:r>
      <w:r w:rsidRPr="006F3BED">
        <w:rPr>
          <w:sz w:val="28"/>
          <w:szCs w:val="28"/>
        </w:rPr>
        <w:t xml:space="preserve">и </w:t>
      </w:r>
      <w:proofErr w:type="gramStart"/>
      <w:r w:rsidRPr="006F3BED">
        <w:rPr>
          <w:sz w:val="28"/>
          <w:szCs w:val="28"/>
        </w:rPr>
        <w:t>ин</w:t>
      </w:r>
      <w:r w:rsidR="00033296" w:rsidRPr="006F3BED">
        <w:rPr>
          <w:sz w:val="28"/>
          <w:szCs w:val="28"/>
        </w:rPr>
        <w:t>ых прав</w:t>
      </w:r>
      <w:proofErr w:type="gramEnd"/>
      <w:r w:rsidR="00033296" w:rsidRPr="006F3BED">
        <w:rPr>
          <w:sz w:val="28"/>
          <w:szCs w:val="28"/>
        </w:rPr>
        <w:t xml:space="preserve"> и интересов работников организаций</w:t>
      </w:r>
      <w:r w:rsidR="00E572D2" w:rsidRPr="006F3BED">
        <w:rPr>
          <w:sz w:val="28"/>
          <w:szCs w:val="28"/>
        </w:rPr>
        <w:t xml:space="preserve">, в том числе при разработке и согласовании проектов нормативных правовых актов, затрагивающих </w:t>
      </w:r>
      <w:r w:rsidR="00E572D2" w:rsidRPr="006F3BED">
        <w:rPr>
          <w:sz w:val="28"/>
          <w:szCs w:val="28"/>
        </w:rPr>
        <w:lastRenderedPageBreak/>
        <w:t>социально-трудовые, экономические права и профессиональные интересы работников, в том числе, в области оплаты труда, социально-трудовых гарантий</w:t>
      </w:r>
      <w:r w:rsidRPr="006F3BED">
        <w:rPr>
          <w:sz w:val="28"/>
          <w:szCs w:val="28"/>
        </w:rPr>
        <w:t>.</w:t>
      </w:r>
    </w:p>
    <w:p w:rsidR="008747E1" w:rsidRPr="006F3BED" w:rsidRDefault="000D0F9E" w:rsidP="006F3BED">
      <w:pPr>
        <w:spacing w:line="276" w:lineRule="auto"/>
        <w:ind w:firstLine="709"/>
        <w:jc w:val="both"/>
        <w:rPr>
          <w:sz w:val="28"/>
          <w:szCs w:val="28"/>
        </w:rPr>
      </w:pPr>
      <w:r w:rsidRPr="006F3BED">
        <w:rPr>
          <w:sz w:val="28"/>
          <w:szCs w:val="28"/>
        </w:rPr>
        <w:t>2.3.2. Оказывает членам Профсоюза и перв</w:t>
      </w:r>
      <w:r w:rsidR="00033296" w:rsidRPr="006F3BED">
        <w:rPr>
          <w:sz w:val="28"/>
          <w:szCs w:val="28"/>
        </w:rPr>
        <w:t xml:space="preserve">ичным профсоюзным организациям </w:t>
      </w:r>
      <w:r w:rsidRPr="006F3BED">
        <w:rPr>
          <w:sz w:val="28"/>
          <w:szCs w:val="28"/>
        </w:rPr>
        <w:t>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w:t>
      </w:r>
      <w:r w:rsidR="00CE74A9" w:rsidRPr="006F3BED">
        <w:rPr>
          <w:sz w:val="28"/>
          <w:szCs w:val="28"/>
        </w:rPr>
        <w:t xml:space="preserve"> и коллективных трудовых споров</w:t>
      </w:r>
      <w:r w:rsidR="008747E1" w:rsidRPr="006F3BED">
        <w:rPr>
          <w:sz w:val="28"/>
          <w:szCs w:val="28"/>
        </w:rPr>
        <w:t>.</w:t>
      </w:r>
      <w:r w:rsidR="00CE74A9" w:rsidRPr="006F3BED">
        <w:rPr>
          <w:sz w:val="28"/>
          <w:szCs w:val="28"/>
        </w:rPr>
        <w:t xml:space="preserve"> </w:t>
      </w:r>
    </w:p>
    <w:p w:rsidR="000D0F9E" w:rsidRPr="006F3BED" w:rsidRDefault="007B4FAF" w:rsidP="006F3BED">
      <w:pPr>
        <w:spacing w:line="276" w:lineRule="auto"/>
        <w:ind w:firstLine="709"/>
        <w:jc w:val="both"/>
        <w:rPr>
          <w:sz w:val="28"/>
          <w:szCs w:val="28"/>
        </w:rPr>
      </w:pPr>
      <w:r w:rsidRPr="006F3BED">
        <w:rPr>
          <w:sz w:val="28"/>
          <w:szCs w:val="28"/>
        </w:rPr>
        <w:t>2.3.</w:t>
      </w:r>
      <w:r w:rsidR="001F3943" w:rsidRPr="006F3BED">
        <w:rPr>
          <w:sz w:val="28"/>
          <w:szCs w:val="28"/>
        </w:rPr>
        <w:t>3</w:t>
      </w:r>
      <w:r w:rsidR="000D0F9E" w:rsidRPr="006F3BED">
        <w:rPr>
          <w:sz w:val="28"/>
          <w:szCs w:val="28"/>
        </w:rPr>
        <w:t>. Использует возможности переговорного процесса с целью учета интересов сторон и предотвращения социальн</w:t>
      </w:r>
      <w:r w:rsidR="00033296" w:rsidRPr="006F3BED">
        <w:rPr>
          <w:sz w:val="28"/>
          <w:szCs w:val="28"/>
        </w:rPr>
        <w:t>ой напряженности в коллективах организаций</w:t>
      </w:r>
      <w:r w:rsidR="000D0F9E" w:rsidRPr="006F3BED">
        <w:rPr>
          <w:sz w:val="28"/>
          <w:szCs w:val="28"/>
        </w:rPr>
        <w:t>.</w:t>
      </w:r>
    </w:p>
    <w:p w:rsidR="000D0F9E" w:rsidRPr="006F3BED" w:rsidRDefault="000D0F9E" w:rsidP="006F3BED">
      <w:pPr>
        <w:spacing w:line="276" w:lineRule="auto"/>
        <w:ind w:firstLine="709"/>
        <w:jc w:val="both"/>
        <w:rPr>
          <w:sz w:val="28"/>
          <w:szCs w:val="28"/>
        </w:rPr>
      </w:pPr>
      <w:r w:rsidRPr="006F3BED">
        <w:rPr>
          <w:sz w:val="28"/>
          <w:szCs w:val="28"/>
        </w:rPr>
        <w:t>2.3.</w:t>
      </w:r>
      <w:r w:rsidR="001F3943" w:rsidRPr="006F3BED">
        <w:rPr>
          <w:sz w:val="28"/>
          <w:szCs w:val="28"/>
        </w:rPr>
        <w:t>4</w:t>
      </w:r>
      <w:r w:rsidR="00033296" w:rsidRPr="006F3BED">
        <w:rPr>
          <w:sz w:val="28"/>
          <w:szCs w:val="28"/>
        </w:rPr>
        <w:t>. Содействует предотвращению в организациях</w:t>
      </w:r>
      <w:r w:rsidRPr="006F3BED">
        <w:rPr>
          <w:sz w:val="28"/>
          <w:szCs w:val="28"/>
        </w:rPr>
        <w:t xml:space="preserve"> коллективных трудовых споров при выполнении работодателями обязательств, включенных в настоящее Соглашение и коллективные договоры.</w:t>
      </w:r>
    </w:p>
    <w:p w:rsidR="000D0F9E" w:rsidRPr="006F3BED" w:rsidRDefault="000D0F9E" w:rsidP="006F3BED">
      <w:pPr>
        <w:spacing w:line="276" w:lineRule="auto"/>
        <w:ind w:firstLine="709"/>
        <w:jc w:val="both"/>
        <w:rPr>
          <w:sz w:val="28"/>
          <w:szCs w:val="28"/>
        </w:rPr>
      </w:pPr>
      <w:r w:rsidRPr="006F3BED">
        <w:rPr>
          <w:sz w:val="28"/>
          <w:szCs w:val="28"/>
        </w:rPr>
        <w:t>2.3.</w:t>
      </w:r>
      <w:r w:rsidR="001F3943" w:rsidRPr="006F3BED">
        <w:rPr>
          <w:sz w:val="28"/>
          <w:szCs w:val="28"/>
        </w:rPr>
        <w:t>5</w:t>
      </w:r>
      <w:r w:rsidRPr="006F3BED">
        <w:rPr>
          <w:sz w:val="28"/>
          <w:szCs w:val="28"/>
        </w:rPr>
        <w:t>. Осуществляет контроль за соблюдением работодателями трудового законодательства и иных актов, содержащих нормы трудового права.</w:t>
      </w:r>
    </w:p>
    <w:p w:rsidR="00EF5A02" w:rsidRPr="006F3BED" w:rsidRDefault="00EF5A02" w:rsidP="006F3BED">
      <w:pPr>
        <w:spacing w:line="276" w:lineRule="auto"/>
        <w:ind w:firstLine="709"/>
        <w:jc w:val="both"/>
        <w:rPr>
          <w:sz w:val="28"/>
          <w:szCs w:val="28"/>
        </w:rPr>
      </w:pPr>
      <w:r w:rsidRPr="006F3BED">
        <w:rPr>
          <w:sz w:val="28"/>
          <w:szCs w:val="28"/>
        </w:rPr>
        <w:t>2.3.</w:t>
      </w:r>
      <w:r w:rsidR="001F3943" w:rsidRPr="006F3BED">
        <w:rPr>
          <w:sz w:val="28"/>
          <w:szCs w:val="28"/>
        </w:rPr>
        <w:t>6</w:t>
      </w:r>
      <w:r w:rsidRPr="006F3BED">
        <w:rPr>
          <w:sz w:val="28"/>
          <w:szCs w:val="28"/>
        </w:rPr>
        <w:t xml:space="preserve">. Проводит экспертизу проектов нормативных актов </w:t>
      </w:r>
      <w:r w:rsidR="00212E21" w:rsidRPr="006F3BED">
        <w:rPr>
          <w:sz w:val="28"/>
          <w:szCs w:val="28"/>
        </w:rPr>
        <w:t xml:space="preserve">Минусинского </w:t>
      </w:r>
      <w:r w:rsidRPr="006F3BED">
        <w:rPr>
          <w:sz w:val="28"/>
          <w:szCs w:val="28"/>
        </w:rPr>
        <w:t>района, затрагивающ</w:t>
      </w:r>
      <w:r w:rsidR="00033296" w:rsidRPr="006F3BED">
        <w:rPr>
          <w:sz w:val="28"/>
          <w:szCs w:val="28"/>
        </w:rPr>
        <w:t>их права и интересы работников организаций</w:t>
      </w:r>
      <w:r w:rsidRPr="006F3BED">
        <w:rPr>
          <w:sz w:val="28"/>
          <w:szCs w:val="28"/>
        </w:rPr>
        <w:t>, анализирует практику применения трудового законо</w:t>
      </w:r>
      <w:r w:rsidR="00D36413" w:rsidRPr="006F3BED">
        <w:rPr>
          <w:sz w:val="28"/>
          <w:szCs w:val="28"/>
        </w:rPr>
        <w:t>дательства, законодательства в сфере образования. Напр</w:t>
      </w:r>
      <w:r w:rsidR="00E572D2" w:rsidRPr="006F3BED">
        <w:rPr>
          <w:sz w:val="28"/>
          <w:szCs w:val="28"/>
        </w:rPr>
        <w:t>авляет за</w:t>
      </w:r>
      <w:r w:rsidR="00212E21" w:rsidRPr="006F3BED">
        <w:rPr>
          <w:sz w:val="28"/>
          <w:szCs w:val="28"/>
        </w:rPr>
        <w:t xml:space="preserve">мечания и предложения </w:t>
      </w:r>
      <w:r w:rsidR="001823BD" w:rsidRPr="006F3BED">
        <w:rPr>
          <w:sz w:val="28"/>
          <w:szCs w:val="28"/>
        </w:rPr>
        <w:t xml:space="preserve">Главе района, </w:t>
      </w:r>
      <w:r w:rsidR="00212E21" w:rsidRPr="006F3BED">
        <w:rPr>
          <w:sz w:val="28"/>
          <w:szCs w:val="28"/>
        </w:rPr>
        <w:t xml:space="preserve">руководителю </w:t>
      </w:r>
      <w:r w:rsidR="005B033B" w:rsidRPr="006F3BED">
        <w:rPr>
          <w:sz w:val="28"/>
          <w:szCs w:val="28"/>
        </w:rPr>
        <w:t>управления</w:t>
      </w:r>
      <w:r w:rsidR="005B033B" w:rsidRPr="006F3BED">
        <w:rPr>
          <w:color w:val="FF0000"/>
          <w:sz w:val="28"/>
          <w:szCs w:val="28"/>
        </w:rPr>
        <w:t xml:space="preserve"> </w:t>
      </w:r>
      <w:r w:rsidR="00D36413" w:rsidRPr="006F3BED">
        <w:rPr>
          <w:sz w:val="28"/>
          <w:szCs w:val="28"/>
        </w:rPr>
        <w:t xml:space="preserve">образования, </w:t>
      </w:r>
      <w:r w:rsidR="00A45E9A" w:rsidRPr="006F3BED">
        <w:rPr>
          <w:sz w:val="28"/>
          <w:szCs w:val="28"/>
        </w:rPr>
        <w:t>при</w:t>
      </w:r>
      <w:r w:rsidR="00D36413" w:rsidRPr="006F3BED">
        <w:rPr>
          <w:sz w:val="28"/>
          <w:szCs w:val="28"/>
        </w:rPr>
        <w:t xml:space="preserve"> необходимости обращается в контролирующие органы.</w:t>
      </w:r>
    </w:p>
    <w:p w:rsidR="00D36413" w:rsidRPr="006F3BED" w:rsidRDefault="00D36413" w:rsidP="006F3BED">
      <w:pPr>
        <w:spacing w:line="276" w:lineRule="auto"/>
        <w:ind w:firstLine="709"/>
        <w:jc w:val="both"/>
        <w:rPr>
          <w:sz w:val="28"/>
          <w:szCs w:val="28"/>
        </w:rPr>
      </w:pPr>
      <w:r w:rsidRPr="006F3BED">
        <w:rPr>
          <w:sz w:val="28"/>
          <w:szCs w:val="28"/>
        </w:rPr>
        <w:t>2.3.</w:t>
      </w:r>
      <w:r w:rsidR="005E3666" w:rsidRPr="006F3BED">
        <w:rPr>
          <w:sz w:val="28"/>
          <w:szCs w:val="28"/>
        </w:rPr>
        <w:t>7</w:t>
      </w:r>
      <w:r w:rsidRPr="006F3BED">
        <w:rPr>
          <w:sz w:val="28"/>
          <w:szCs w:val="28"/>
        </w:rPr>
        <w:t>. Обращается в органы государственной власти Кра</w:t>
      </w:r>
      <w:r w:rsidR="00311C87" w:rsidRPr="006F3BED">
        <w:rPr>
          <w:sz w:val="28"/>
          <w:szCs w:val="28"/>
        </w:rPr>
        <w:t>сноярского края, Администрацию</w:t>
      </w:r>
      <w:r w:rsidRPr="006F3BED">
        <w:rPr>
          <w:sz w:val="28"/>
          <w:szCs w:val="28"/>
        </w:rPr>
        <w:t xml:space="preserve">, </w:t>
      </w:r>
      <w:r w:rsidR="001F3943" w:rsidRPr="006F3BED">
        <w:rPr>
          <w:sz w:val="28"/>
          <w:szCs w:val="28"/>
        </w:rPr>
        <w:t xml:space="preserve">Управление </w:t>
      </w:r>
      <w:r w:rsidRPr="006F3BED">
        <w:rPr>
          <w:sz w:val="28"/>
          <w:szCs w:val="28"/>
        </w:rPr>
        <w:t xml:space="preserve">образования с предложениями </w:t>
      </w:r>
      <w:r w:rsidR="00E572D2" w:rsidRPr="006F3BED">
        <w:rPr>
          <w:sz w:val="28"/>
          <w:szCs w:val="28"/>
        </w:rPr>
        <w:t xml:space="preserve">о принятии нормативных актов </w:t>
      </w:r>
      <w:r w:rsidRPr="006F3BED">
        <w:rPr>
          <w:sz w:val="28"/>
          <w:szCs w:val="28"/>
        </w:rPr>
        <w:t>по вопросам защиты индивидуальных и коллективных социальн</w:t>
      </w:r>
      <w:r w:rsidR="0093352A" w:rsidRPr="006F3BED">
        <w:rPr>
          <w:sz w:val="28"/>
          <w:szCs w:val="28"/>
        </w:rPr>
        <w:t>о-</w:t>
      </w:r>
      <w:r w:rsidRPr="006F3BED">
        <w:rPr>
          <w:sz w:val="28"/>
          <w:szCs w:val="28"/>
        </w:rPr>
        <w:t xml:space="preserve">трудовых, профессиональных, экономических и </w:t>
      </w:r>
      <w:proofErr w:type="gramStart"/>
      <w:r w:rsidRPr="006F3BED">
        <w:rPr>
          <w:sz w:val="28"/>
          <w:szCs w:val="28"/>
        </w:rPr>
        <w:t>иных прав</w:t>
      </w:r>
      <w:proofErr w:type="gramEnd"/>
      <w:r w:rsidRPr="006F3BED">
        <w:rPr>
          <w:sz w:val="28"/>
          <w:szCs w:val="28"/>
        </w:rPr>
        <w:t xml:space="preserve"> и интересов работников.</w:t>
      </w:r>
    </w:p>
    <w:p w:rsidR="00486A68" w:rsidRPr="006F3BED" w:rsidRDefault="005E3666" w:rsidP="006F3BED">
      <w:pPr>
        <w:spacing w:line="276" w:lineRule="auto"/>
        <w:ind w:firstLine="709"/>
        <w:jc w:val="both"/>
        <w:rPr>
          <w:sz w:val="28"/>
          <w:szCs w:val="28"/>
        </w:rPr>
      </w:pPr>
      <w:r w:rsidRPr="006F3BED">
        <w:rPr>
          <w:sz w:val="28"/>
          <w:szCs w:val="28"/>
        </w:rPr>
        <w:t>2.3.8</w:t>
      </w:r>
      <w:r w:rsidR="007B4FAF" w:rsidRPr="006F3BED">
        <w:rPr>
          <w:sz w:val="28"/>
          <w:szCs w:val="28"/>
        </w:rPr>
        <w:t xml:space="preserve">. </w:t>
      </w:r>
      <w:r w:rsidR="00486A68" w:rsidRPr="006F3BED">
        <w:rPr>
          <w:sz w:val="28"/>
          <w:szCs w:val="28"/>
        </w:rPr>
        <w:t>Обеспечивает участие представителей выборных органов первичных профсоюзных организаций:</w:t>
      </w:r>
    </w:p>
    <w:p w:rsidR="00486A68" w:rsidRPr="006F3BED" w:rsidRDefault="00486A68" w:rsidP="006F3BED">
      <w:pPr>
        <w:spacing w:line="276" w:lineRule="auto"/>
        <w:ind w:firstLine="709"/>
        <w:jc w:val="both"/>
        <w:rPr>
          <w:sz w:val="28"/>
          <w:szCs w:val="28"/>
        </w:rPr>
      </w:pPr>
      <w:r w:rsidRPr="006F3BED">
        <w:rPr>
          <w:sz w:val="28"/>
          <w:szCs w:val="28"/>
        </w:rPr>
        <w:t>в проведении специальной оценки условий труда работников;</w:t>
      </w:r>
    </w:p>
    <w:p w:rsidR="00A2743E" w:rsidRPr="006F3BED" w:rsidRDefault="00486A68" w:rsidP="006F3BED">
      <w:pPr>
        <w:spacing w:line="276" w:lineRule="auto"/>
        <w:ind w:firstLine="709"/>
        <w:jc w:val="both"/>
        <w:rPr>
          <w:sz w:val="28"/>
          <w:szCs w:val="28"/>
        </w:rPr>
      </w:pPr>
      <w:r w:rsidRPr="006F3BED">
        <w:rPr>
          <w:sz w:val="28"/>
          <w:szCs w:val="28"/>
        </w:rPr>
        <w:t>в аттестации педагогических работников, аттестации руководителей организаций.</w:t>
      </w:r>
    </w:p>
    <w:p w:rsidR="00A6507B" w:rsidRPr="006F3BED" w:rsidRDefault="00A6507B" w:rsidP="006F3BED">
      <w:pPr>
        <w:spacing w:line="276" w:lineRule="auto"/>
        <w:ind w:firstLine="709"/>
        <w:jc w:val="both"/>
        <w:rPr>
          <w:sz w:val="28"/>
          <w:szCs w:val="28"/>
        </w:rPr>
      </w:pPr>
    </w:p>
    <w:p w:rsidR="000D0F9E" w:rsidRPr="006F3BED" w:rsidRDefault="000D0F9E" w:rsidP="006F3BED">
      <w:pPr>
        <w:spacing w:line="276" w:lineRule="auto"/>
        <w:ind w:firstLine="708"/>
        <w:jc w:val="center"/>
        <w:rPr>
          <w:b/>
          <w:sz w:val="28"/>
          <w:szCs w:val="28"/>
        </w:rPr>
      </w:pPr>
      <w:r w:rsidRPr="006F3BED">
        <w:rPr>
          <w:b/>
          <w:sz w:val="28"/>
          <w:szCs w:val="28"/>
          <w:lang w:val="en-US"/>
        </w:rPr>
        <w:t>III</w:t>
      </w:r>
      <w:r w:rsidRPr="006F3BED">
        <w:rPr>
          <w:b/>
          <w:sz w:val="28"/>
          <w:szCs w:val="28"/>
        </w:rPr>
        <w:t>. Развитие социального партнерства и участие</w:t>
      </w:r>
    </w:p>
    <w:p w:rsidR="000D0F9E" w:rsidRPr="006F3BED" w:rsidRDefault="000D0F9E" w:rsidP="006F3BED">
      <w:pPr>
        <w:spacing w:line="276" w:lineRule="auto"/>
        <w:ind w:firstLine="708"/>
        <w:jc w:val="center"/>
        <w:rPr>
          <w:b/>
          <w:sz w:val="28"/>
          <w:szCs w:val="28"/>
        </w:rPr>
      </w:pPr>
      <w:r w:rsidRPr="006F3BED">
        <w:rPr>
          <w:b/>
          <w:sz w:val="28"/>
          <w:szCs w:val="28"/>
        </w:rPr>
        <w:t>пр</w:t>
      </w:r>
      <w:r w:rsidR="00412C04" w:rsidRPr="006F3BED">
        <w:rPr>
          <w:b/>
          <w:sz w:val="28"/>
          <w:szCs w:val="28"/>
        </w:rPr>
        <w:t>офсоюзных органов в управлении организациями</w:t>
      </w:r>
    </w:p>
    <w:p w:rsidR="00A6507B" w:rsidRPr="006F3BED" w:rsidRDefault="00A6507B" w:rsidP="006F3BED">
      <w:pPr>
        <w:spacing w:line="276" w:lineRule="auto"/>
        <w:ind w:firstLine="708"/>
        <w:jc w:val="center"/>
        <w:rPr>
          <w:b/>
          <w:sz w:val="28"/>
          <w:szCs w:val="28"/>
        </w:rPr>
      </w:pPr>
    </w:p>
    <w:p w:rsidR="000D0F9E" w:rsidRPr="006F3BED" w:rsidRDefault="000D0F9E" w:rsidP="006F3BED">
      <w:pPr>
        <w:spacing w:line="276" w:lineRule="auto"/>
        <w:ind w:firstLine="708"/>
        <w:jc w:val="both"/>
        <w:rPr>
          <w:sz w:val="28"/>
          <w:szCs w:val="28"/>
        </w:rPr>
      </w:pPr>
      <w:r w:rsidRPr="006F3BED">
        <w:rPr>
          <w:sz w:val="28"/>
          <w:szCs w:val="28"/>
        </w:rPr>
        <w:t>3.1. В целях развития социального партнёрства стороны обязуются:</w:t>
      </w:r>
    </w:p>
    <w:p w:rsidR="000D0F9E" w:rsidRPr="006F3BED" w:rsidRDefault="000D0F9E" w:rsidP="006F3BED">
      <w:pPr>
        <w:pStyle w:val="a7"/>
        <w:spacing w:after="0" w:line="276" w:lineRule="auto"/>
        <w:ind w:left="0" w:firstLine="708"/>
        <w:jc w:val="both"/>
        <w:rPr>
          <w:sz w:val="28"/>
          <w:szCs w:val="28"/>
        </w:rPr>
      </w:pPr>
      <w:r w:rsidRPr="006F3BED">
        <w:rPr>
          <w:sz w:val="28"/>
          <w:szCs w:val="28"/>
        </w:rPr>
        <w:lastRenderedPageBreak/>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w:t>
      </w:r>
      <w:r w:rsidR="00311C87" w:rsidRPr="006F3BED">
        <w:rPr>
          <w:sz w:val="28"/>
          <w:szCs w:val="28"/>
        </w:rPr>
        <w:t xml:space="preserve">ящим Соглашением обязательства </w:t>
      </w:r>
      <w:r w:rsidRPr="006F3BED">
        <w:rPr>
          <w:sz w:val="28"/>
          <w:szCs w:val="28"/>
        </w:rPr>
        <w:t>и договоренности.</w:t>
      </w:r>
    </w:p>
    <w:p w:rsidR="000D0F9E" w:rsidRPr="006F3BED" w:rsidRDefault="000D0F9E" w:rsidP="006F3BED">
      <w:pPr>
        <w:pStyle w:val="a7"/>
        <w:spacing w:after="0" w:line="276" w:lineRule="auto"/>
        <w:ind w:left="0" w:firstLine="708"/>
        <w:jc w:val="both"/>
        <w:rPr>
          <w:sz w:val="28"/>
          <w:szCs w:val="28"/>
        </w:rPr>
      </w:pPr>
      <w:r w:rsidRPr="006F3BED">
        <w:rPr>
          <w:sz w:val="28"/>
          <w:szCs w:val="28"/>
        </w:rPr>
        <w:t>3.1.2. Развивать и совершенствовать систему органов социального партнерства в отрасли на территориальном и локальном уровнях.</w:t>
      </w:r>
    </w:p>
    <w:p w:rsidR="007B4FAF" w:rsidRPr="006F3BED" w:rsidRDefault="000D0F9E" w:rsidP="006F3BED">
      <w:pPr>
        <w:pStyle w:val="a7"/>
        <w:spacing w:after="0" w:line="276" w:lineRule="auto"/>
        <w:ind w:left="0" w:firstLine="708"/>
        <w:jc w:val="both"/>
        <w:rPr>
          <w:sz w:val="28"/>
          <w:szCs w:val="28"/>
        </w:rPr>
      </w:pPr>
      <w:r w:rsidRPr="006F3BED">
        <w:rPr>
          <w:sz w:val="28"/>
          <w:szCs w:val="28"/>
        </w:rPr>
        <w:t xml:space="preserve">3.1.3. Участвовать на равноправной основе в работе </w:t>
      </w:r>
      <w:r w:rsidR="00486A68" w:rsidRPr="006F3BED">
        <w:rPr>
          <w:sz w:val="28"/>
          <w:szCs w:val="28"/>
        </w:rPr>
        <w:t>двухсторонней</w:t>
      </w:r>
      <w:r w:rsidR="008C0310" w:rsidRPr="006F3BED">
        <w:rPr>
          <w:sz w:val="28"/>
          <w:szCs w:val="28"/>
        </w:rPr>
        <w:t xml:space="preserve"> комиссии </w:t>
      </w:r>
      <w:r w:rsidRPr="006F3BED">
        <w:rPr>
          <w:sz w:val="28"/>
          <w:szCs w:val="28"/>
        </w:rPr>
        <w:t>по регулированию социаль</w:t>
      </w:r>
      <w:r w:rsidR="00486A68" w:rsidRPr="006F3BED">
        <w:rPr>
          <w:sz w:val="28"/>
          <w:szCs w:val="28"/>
        </w:rPr>
        <w:t xml:space="preserve">но-трудовых отношений (далее – двухсторонняя </w:t>
      </w:r>
      <w:r w:rsidRPr="006F3BED">
        <w:rPr>
          <w:sz w:val="28"/>
          <w:szCs w:val="28"/>
        </w:rPr>
        <w:t xml:space="preserve">комиссия), являющейся органом социального партнерства на </w:t>
      </w:r>
      <w:r w:rsidR="003D55B7" w:rsidRPr="006F3BED">
        <w:rPr>
          <w:sz w:val="28"/>
          <w:szCs w:val="28"/>
        </w:rPr>
        <w:t>районном</w:t>
      </w:r>
      <w:r w:rsidR="00EE200A" w:rsidRPr="006F3BED">
        <w:rPr>
          <w:sz w:val="28"/>
          <w:szCs w:val="28"/>
        </w:rPr>
        <w:t xml:space="preserve"> </w:t>
      </w:r>
      <w:r w:rsidRPr="006F3BED">
        <w:rPr>
          <w:sz w:val="28"/>
          <w:szCs w:val="28"/>
        </w:rPr>
        <w:t>уровне, созданным для ведения коллективных переговоров, подготовки проект</w:t>
      </w:r>
      <w:r w:rsidR="008C0310" w:rsidRPr="006F3BED">
        <w:rPr>
          <w:sz w:val="28"/>
          <w:szCs w:val="28"/>
        </w:rPr>
        <w:t>а</w:t>
      </w:r>
      <w:r w:rsidRPr="006F3BED">
        <w:rPr>
          <w:sz w:val="28"/>
          <w:szCs w:val="28"/>
        </w:rPr>
        <w:t xml:space="preserve"> </w:t>
      </w:r>
      <w:r w:rsidR="008C0310" w:rsidRPr="006F3BED">
        <w:rPr>
          <w:sz w:val="28"/>
          <w:szCs w:val="28"/>
        </w:rPr>
        <w:t>С</w:t>
      </w:r>
      <w:r w:rsidRPr="006F3BED">
        <w:rPr>
          <w:sz w:val="28"/>
          <w:szCs w:val="28"/>
        </w:rPr>
        <w:t>оглашени</w:t>
      </w:r>
      <w:r w:rsidR="008C0310" w:rsidRPr="006F3BED">
        <w:rPr>
          <w:sz w:val="28"/>
          <w:szCs w:val="28"/>
        </w:rPr>
        <w:t>я</w:t>
      </w:r>
      <w:r w:rsidRPr="006F3BED">
        <w:rPr>
          <w:sz w:val="28"/>
          <w:szCs w:val="28"/>
        </w:rPr>
        <w:t xml:space="preserve"> и </w:t>
      </w:r>
      <w:r w:rsidR="00EE200A" w:rsidRPr="006F3BED">
        <w:rPr>
          <w:sz w:val="28"/>
          <w:szCs w:val="28"/>
        </w:rPr>
        <w:t>его</w:t>
      </w:r>
      <w:r w:rsidRPr="006F3BED">
        <w:rPr>
          <w:sz w:val="28"/>
          <w:szCs w:val="28"/>
        </w:rPr>
        <w:t xml:space="preserve"> заключения, </w:t>
      </w:r>
      <w:r w:rsidRPr="006F3BED">
        <w:rPr>
          <w:rFonts w:cs="Tahoma"/>
          <w:bCs/>
          <w:iCs/>
          <w:sz w:val="28"/>
          <w:szCs w:val="28"/>
        </w:rPr>
        <w:t>внесения изменений и дополнений в н</w:t>
      </w:r>
      <w:r w:rsidR="00EE200A" w:rsidRPr="006F3BED">
        <w:rPr>
          <w:rFonts w:cs="Tahoma"/>
          <w:bCs/>
          <w:iCs/>
          <w:sz w:val="28"/>
          <w:szCs w:val="28"/>
        </w:rPr>
        <w:t>его</w:t>
      </w:r>
      <w:r w:rsidRPr="006F3BED">
        <w:rPr>
          <w:rFonts w:cs="Tahoma"/>
          <w:bCs/>
          <w:iCs/>
          <w:sz w:val="28"/>
          <w:szCs w:val="28"/>
        </w:rPr>
        <w:t>,</w:t>
      </w:r>
      <w:r w:rsidRPr="006F3BED">
        <w:rPr>
          <w:rFonts w:cs="Tahoma"/>
          <w:sz w:val="28"/>
          <w:szCs w:val="28"/>
        </w:rPr>
        <w:t xml:space="preserve"> </w:t>
      </w:r>
      <w:r w:rsidRPr="006F3BED">
        <w:rPr>
          <w:sz w:val="28"/>
          <w:szCs w:val="28"/>
        </w:rPr>
        <w:t>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год).</w:t>
      </w:r>
    </w:p>
    <w:p w:rsidR="000D0F9E" w:rsidRPr="006F3BED" w:rsidRDefault="00846C1B" w:rsidP="006F3BED">
      <w:pPr>
        <w:pStyle w:val="a7"/>
        <w:spacing w:after="0" w:line="276" w:lineRule="auto"/>
        <w:ind w:left="0" w:firstLine="708"/>
        <w:jc w:val="both"/>
        <w:rPr>
          <w:sz w:val="28"/>
          <w:szCs w:val="28"/>
        </w:rPr>
      </w:pPr>
      <w:r w:rsidRPr="006F3BED">
        <w:rPr>
          <w:sz w:val="28"/>
          <w:szCs w:val="28"/>
        </w:rPr>
        <w:t>Двухсторонняя</w:t>
      </w:r>
      <w:r w:rsidR="000D0F9E" w:rsidRPr="006F3BED">
        <w:rPr>
          <w:sz w:val="28"/>
          <w:szCs w:val="28"/>
        </w:rPr>
        <w:t xml:space="preserve"> комиссия вправе разрешать разногласия и спорные вопросы по толкованию и выполнению положений настоящего </w:t>
      </w:r>
      <w:r w:rsidR="007B4FAF" w:rsidRPr="006F3BED">
        <w:rPr>
          <w:sz w:val="28"/>
          <w:szCs w:val="28"/>
        </w:rPr>
        <w:t>С</w:t>
      </w:r>
      <w:r w:rsidR="000D0F9E" w:rsidRPr="006F3BED">
        <w:rPr>
          <w:sz w:val="28"/>
          <w:szCs w:val="28"/>
        </w:rPr>
        <w:t>оглашения.</w:t>
      </w:r>
    </w:p>
    <w:p w:rsidR="000D0F9E" w:rsidRPr="006F3BED" w:rsidRDefault="000D0F9E" w:rsidP="006F3BED">
      <w:pPr>
        <w:pStyle w:val="a7"/>
        <w:spacing w:after="0" w:line="276" w:lineRule="auto"/>
        <w:ind w:left="0" w:firstLine="708"/>
        <w:jc w:val="both"/>
        <w:rPr>
          <w:sz w:val="28"/>
          <w:szCs w:val="28"/>
        </w:rPr>
      </w:pPr>
      <w:r w:rsidRPr="006F3BED">
        <w:rPr>
          <w:sz w:val="28"/>
          <w:szCs w:val="28"/>
        </w:rPr>
        <w:t xml:space="preserve">Состав </w:t>
      </w:r>
      <w:r w:rsidR="00846C1B" w:rsidRPr="006F3BED">
        <w:rPr>
          <w:sz w:val="28"/>
          <w:szCs w:val="28"/>
        </w:rPr>
        <w:t>двухсторонней</w:t>
      </w:r>
      <w:r w:rsidRPr="006F3BED">
        <w:rPr>
          <w:sz w:val="28"/>
          <w:szCs w:val="28"/>
        </w:rPr>
        <w:t xml:space="preserve"> комиссии </w:t>
      </w:r>
      <w:r w:rsidR="00846C1B" w:rsidRPr="006F3BED">
        <w:rPr>
          <w:sz w:val="28"/>
          <w:szCs w:val="28"/>
        </w:rPr>
        <w:t xml:space="preserve">формируется на основе соблюдения принципов паритетности и равноправия Сторон, </w:t>
      </w:r>
      <w:r w:rsidRPr="006F3BED">
        <w:rPr>
          <w:sz w:val="28"/>
          <w:szCs w:val="28"/>
        </w:rPr>
        <w:t>полномочности их представителей</w:t>
      </w:r>
      <w:r w:rsidR="00846C1B" w:rsidRPr="006F3BED">
        <w:rPr>
          <w:sz w:val="28"/>
          <w:szCs w:val="28"/>
        </w:rPr>
        <w:t xml:space="preserve"> согласно приложению № 2 к настоящему Соглашению.</w:t>
      </w:r>
    </w:p>
    <w:p w:rsidR="000D0F9E" w:rsidRPr="006F3BED" w:rsidRDefault="00846C1B" w:rsidP="006F3BED">
      <w:pPr>
        <w:pStyle w:val="a7"/>
        <w:spacing w:after="0" w:line="276" w:lineRule="auto"/>
        <w:ind w:left="0" w:firstLine="708"/>
        <w:jc w:val="both"/>
        <w:rPr>
          <w:sz w:val="28"/>
          <w:szCs w:val="28"/>
        </w:rPr>
      </w:pPr>
      <w:r w:rsidRPr="006F3BED">
        <w:rPr>
          <w:sz w:val="28"/>
          <w:szCs w:val="28"/>
        </w:rPr>
        <w:t>Двухсторонняя</w:t>
      </w:r>
      <w:r w:rsidR="000D0F9E" w:rsidRPr="006F3BED">
        <w:rPr>
          <w:sz w:val="28"/>
          <w:szCs w:val="28"/>
        </w:rPr>
        <w:t xml:space="preserve"> комиссия сохраняет свои полномочия на период действия настоящего </w:t>
      </w:r>
      <w:r w:rsidR="00860C64" w:rsidRPr="006F3BED">
        <w:rPr>
          <w:sz w:val="28"/>
          <w:szCs w:val="28"/>
        </w:rPr>
        <w:t>С</w:t>
      </w:r>
      <w:r w:rsidR="000D0F9E" w:rsidRPr="006F3BED">
        <w:rPr>
          <w:sz w:val="28"/>
          <w:szCs w:val="28"/>
        </w:rPr>
        <w:t>оглашения.</w:t>
      </w:r>
    </w:p>
    <w:p w:rsidR="000D0F9E" w:rsidRPr="006F3BED" w:rsidRDefault="000D0F9E" w:rsidP="006F3BED">
      <w:pPr>
        <w:spacing w:line="276" w:lineRule="auto"/>
        <w:ind w:firstLine="708"/>
        <w:jc w:val="both"/>
        <w:rPr>
          <w:sz w:val="28"/>
          <w:szCs w:val="28"/>
        </w:rPr>
      </w:pPr>
      <w:r w:rsidRPr="006F3BED">
        <w:rPr>
          <w:sz w:val="28"/>
          <w:szCs w:val="28"/>
        </w:rPr>
        <w:t>3.1.4. С</w:t>
      </w:r>
      <w:r w:rsidR="00021251" w:rsidRPr="006F3BED">
        <w:rPr>
          <w:sz w:val="28"/>
          <w:szCs w:val="28"/>
        </w:rPr>
        <w:t>одействовать</w:t>
      </w:r>
      <w:r w:rsidR="00C129AE" w:rsidRPr="006F3BED">
        <w:rPr>
          <w:sz w:val="28"/>
          <w:szCs w:val="28"/>
        </w:rPr>
        <w:t xml:space="preserve"> </w:t>
      </w:r>
      <w:r w:rsidRPr="006F3BED">
        <w:rPr>
          <w:sz w:val="28"/>
          <w:szCs w:val="28"/>
        </w:rPr>
        <w:t>повышению эффективности заключаемых коллективных договоро</w:t>
      </w:r>
      <w:r w:rsidR="00216D54" w:rsidRPr="006F3BED">
        <w:rPr>
          <w:sz w:val="28"/>
          <w:szCs w:val="28"/>
        </w:rPr>
        <w:t>в в организациях</w:t>
      </w:r>
      <w:r w:rsidR="00852457" w:rsidRPr="006F3BED">
        <w:rPr>
          <w:sz w:val="28"/>
          <w:szCs w:val="28"/>
        </w:rPr>
        <w:t xml:space="preserve">, в том числе в форме проведения </w:t>
      </w:r>
      <w:r w:rsidR="00AE7BEA" w:rsidRPr="006F3BED">
        <w:rPr>
          <w:sz w:val="28"/>
          <w:szCs w:val="28"/>
        </w:rPr>
        <w:t>смотров</w:t>
      </w:r>
      <w:r w:rsidR="00852457" w:rsidRPr="006F3BED">
        <w:rPr>
          <w:sz w:val="28"/>
          <w:szCs w:val="28"/>
        </w:rPr>
        <w:t xml:space="preserve"> коллективных договоров. </w:t>
      </w:r>
    </w:p>
    <w:p w:rsidR="000D0F9E" w:rsidRPr="006F3BED" w:rsidRDefault="000D0F9E" w:rsidP="006F3BED">
      <w:pPr>
        <w:spacing w:line="276" w:lineRule="auto"/>
        <w:ind w:firstLine="708"/>
        <w:jc w:val="both"/>
        <w:rPr>
          <w:sz w:val="28"/>
          <w:szCs w:val="28"/>
        </w:rPr>
      </w:pPr>
      <w:r w:rsidRPr="006F3BED">
        <w:rPr>
          <w:sz w:val="28"/>
          <w:szCs w:val="28"/>
        </w:rPr>
        <w:t xml:space="preserve">3.1.5. Проводить взаимные консультации (переговоры) по вопросам выполнения и текущего финансирования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w:t>
      </w:r>
      <w:r w:rsidR="00616E04" w:rsidRPr="006F3BED">
        <w:rPr>
          <w:sz w:val="28"/>
          <w:szCs w:val="28"/>
        </w:rPr>
        <w:t>организаций</w:t>
      </w:r>
      <w:r w:rsidRPr="006F3BED">
        <w:rPr>
          <w:sz w:val="28"/>
          <w:szCs w:val="28"/>
        </w:rPr>
        <w:t xml:space="preserve"> и по другим социально значимым вопросам.</w:t>
      </w:r>
    </w:p>
    <w:p w:rsidR="000D0F9E" w:rsidRPr="006F3BED" w:rsidRDefault="000D0F9E" w:rsidP="006F3BED">
      <w:pPr>
        <w:spacing w:line="276" w:lineRule="auto"/>
        <w:ind w:firstLine="708"/>
        <w:jc w:val="both"/>
        <w:rPr>
          <w:sz w:val="28"/>
          <w:szCs w:val="28"/>
        </w:rPr>
      </w:pPr>
      <w:r w:rsidRPr="006F3BED">
        <w:rPr>
          <w:sz w:val="28"/>
          <w:szCs w:val="28"/>
        </w:rPr>
        <w:t>3.1.6. Содействовать реализации принципа государственно-общественного управления образованием в</w:t>
      </w:r>
      <w:r w:rsidR="00616E04" w:rsidRPr="006F3BED">
        <w:rPr>
          <w:sz w:val="28"/>
          <w:szCs w:val="28"/>
        </w:rPr>
        <w:t xml:space="preserve"> организациях</w:t>
      </w:r>
      <w:r w:rsidR="00A6507B" w:rsidRPr="006F3BED">
        <w:rPr>
          <w:sz w:val="28"/>
          <w:szCs w:val="28"/>
        </w:rPr>
        <w:t xml:space="preserve"> на принципах законности, демократии, автономии образовательных организаций, информационной открытости системы образования и учета мнения выборного профсоюзного органа.</w:t>
      </w:r>
    </w:p>
    <w:p w:rsidR="000D0F9E" w:rsidRPr="006F3BED" w:rsidRDefault="005D1553" w:rsidP="006F3BED">
      <w:pPr>
        <w:spacing w:line="276" w:lineRule="auto"/>
        <w:ind w:firstLine="708"/>
        <w:jc w:val="both"/>
        <w:rPr>
          <w:sz w:val="28"/>
          <w:szCs w:val="28"/>
        </w:rPr>
      </w:pPr>
      <w:r w:rsidRPr="006F3BED">
        <w:rPr>
          <w:sz w:val="28"/>
          <w:szCs w:val="28"/>
        </w:rPr>
        <w:t xml:space="preserve">3.1.7. </w:t>
      </w:r>
      <w:r w:rsidR="000D0F9E" w:rsidRPr="006F3BED">
        <w:rPr>
          <w:sz w:val="28"/>
          <w:szCs w:val="28"/>
        </w:rPr>
        <w:t>Обеспечивать участие представителей друг</w:t>
      </w:r>
      <w:r w:rsidR="00C129AE" w:rsidRPr="006F3BED">
        <w:rPr>
          <w:sz w:val="28"/>
          <w:szCs w:val="28"/>
        </w:rPr>
        <w:t>ой</w:t>
      </w:r>
      <w:r w:rsidR="000D0F9E" w:rsidRPr="006F3BED">
        <w:rPr>
          <w:sz w:val="28"/>
          <w:szCs w:val="28"/>
        </w:rPr>
        <w:t xml:space="preserve"> сторон</w:t>
      </w:r>
      <w:r w:rsidR="00C129AE" w:rsidRPr="006F3BED">
        <w:rPr>
          <w:sz w:val="28"/>
          <w:szCs w:val="28"/>
        </w:rPr>
        <w:t>ы</w:t>
      </w:r>
      <w:r w:rsidR="000D0F9E" w:rsidRPr="006F3BED">
        <w:rPr>
          <w:sz w:val="28"/>
          <w:szCs w:val="28"/>
        </w:rPr>
        <w:t xml:space="preserve"> настоящего Соглашения в работе своих руководящих органов при рассмотрении вопросов, связанных с содержанием настоящего Соглашения и его выполнением; предоставлять другой стороне полную, </w:t>
      </w:r>
      <w:r w:rsidR="000D0F9E" w:rsidRPr="006F3BED">
        <w:rPr>
          <w:color w:val="000000"/>
          <w:sz w:val="28"/>
          <w:szCs w:val="28"/>
        </w:rPr>
        <w:t>достоверную</w:t>
      </w:r>
      <w:r w:rsidR="000D0F9E" w:rsidRPr="006F3BED">
        <w:rPr>
          <w:sz w:val="28"/>
          <w:szCs w:val="28"/>
        </w:rPr>
        <w:t xml:space="preserve"> и своевременную </w:t>
      </w:r>
      <w:r w:rsidR="000D0F9E" w:rsidRPr="006F3BED">
        <w:rPr>
          <w:sz w:val="28"/>
          <w:szCs w:val="28"/>
        </w:rPr>
        <w:lastRenderedPageBreak/>
        <w:t>информацию о принимаемых решениях, затрагивающих социально-трудовые, экономические права и профессиональные интересы работников.</w:t>
      </w:r>
    </w:p>
    <w:p w:rsidR="000D0F9E" w:rsidRPr="006F3BED" w:rsidRDefault="000D0F9E" w:rsidP="006F3BED">
      <w:pPr>
        <w:spacing w:line="276" w:lineRule="auto"/>
        <w:ind w:firstLine="708"/>
        <w:jc w:val="both"/>
        <w:rPr>
          <w:sz w:val="28"/>
          <w:szCs w:val="28"/>
        </w:rPr>
      </w:pPr>
      <w:r w:rsidRPr="006F3BED">
        <w:rPr>
          <w:sz w:val="28"/>
          <w:szCs w:val="28"/>
        </w:rPr>
        <w:t>3.1.</w:t>
      </w:r>
      <w:r w:rsidR="005D1553" w:rsidRPr="006F3BED">
        <w:rPr>
          <w:sz w:val="28"/>
          <w:szCs w:val="28"/>
        </w:rPr>
        <w:t>8</w:t>
      </w:r>
      <w:r w:rsidRPr="006F3BED">
        <w:rPr>
          <w:sz w:val="28"/>
          <w:szCs w:val="28"/>
        </w:rPr>
        <w:t>. Содействовать осуществ</w:t>
      </w:r>
      <w:r w:rsidR="00616E04" w:rsidRPr="006F3BED">
        <w:rPr>
          <w:sz w:val="28"/>
          <w:szCs w:val="28"/>
        </w:rPr>
        <w:t>лению в организациях</w:t>
      </w:r>
      <w:r w:rsidRPr="006F3BED">
        <w:rPr>
          <w:sz w:val="28"/>
          <w:szCs w:val="28"/>
        </w:rPr>
        <w:t xml:space="preserve"> в случаях, предусмотренных законодательством Российской Федерации, установления либо изменения условий труда и иных с</w:t>
      </w:r>
      <w:r w:rsidR="00085B94" w:rsidRPr="006F3BED">
        <w:rPr>
          <w:sz w:val="28"/>
          <w:szCs w:val="28"/>
        </w:rPr>
        <w:t xml:space="preserve">оциально-экономических условий </w:t>
      </w:r>
      <w:r w:rsidRPr="006F3BED">
        <w:rPr>
          <w:sz w:val="28"/>
          <w:szCs w:val="28"/>
        </w:rPr>
        <w:t>по согласованию с соответствующим выборным профсоюзным органом.</w:t>
      </w:r>
    </w:p>
    <w:p w:rsidR="005D1553" w:rsidRPr="006F3BED" w:rsidRDefault="005D1553" w:rsidP="006F3BED">
      <w:pPr>
        <w:spacing w:line="276" w:lineRule="auto"/>
        <w:ind w:firstLine="708"/>
        <w:jc w:val="both"/>
        <w:rPr>
          <w:sz w:val="28"/>
          <w:szCs w:val="28"/>
        </w:rPr>
      </w:pPr>
      <w:r w:rsidRPr="006F3BED">
        <w:rPr>
          <w:sz w:val="28"/>
          <w:szCs w:val="28"/>
        </w:rPr>
        <w:t>3.1.9. Способствовать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и оплаты труда.</w:t>
      </w:r>
    </w:p>
    <w:p w:rsidR="000D0F9E" w:rsidRPr="006F3BED" w:rsidRDefault="000D0F9E" w:rsidP="006F3BED">
      <w:pPr>
        <w:spacing w:line="276" w:lineRule="auto"/>
        <w:ind w:firstLine="708"/>
        <w:jc w:val="both"/>
        <w:rPr>
          <w:sz w:val="28"/>
          <w:szCs w:val="28"/>
        </w:rPr>
      </w:pPr>
      <w:r w:rsidRPr="006F3BED">
        <w:rPr>
          <w:sz w:val="28"/>
          <w:szCs w:val="28"/>
        </w:rPr>
        <w:t>3.1.</w:t>
      </w:r>
      <w:r w:rsidR="005D1553" w:rsidRPr="006F3BED">
        <w:rPr>
          <w:sz w:val="28"/>
          <w:szCs w:val="28"/>
        </w:rPr>
        <w:t>10</w:t>
      </w:r>
      <w:r w:rsidRPr="006F3BED">
        <w:rPr>
          <w:sz w:val="28"/>
          <w:szCs w:val="28"/>
        </w:rPr>
        <w:t>. Осуществлять урегулирование возникающих разногласий в ходе коллективных переговоров в порядке, установленном трудовым законодательством.</w:t>
      </w:r>
    </w:p>
    <w:p w:rsidR="00BC5245" w:rsidRPr="006F3BED" w:rsidRDefault="00BC5245" w:rsidP="006F3BED">
      <w:pPr>
        <w:spacing w:line="276" w:lineRule="auto"/>
        <w:ind w:firstLine="708"/>
        <w:jc w:val="both"/>
        <w:rPr>
          <w:sz w:val="28"/>
          <w:szCs w:val="28"/>
        </w:rPr>
      </w:pPr>
      <w:r w:rsidRPr="006F3BED">
        <w:rPr>
          <w:sz w:val="28"/>
          <w:szCs w:val="28"/>
        </w:rPr>
        <w:t>3.1.</w:t>
      </w:r>
      <w:r w:rsidR="005D1553" w:rsidRPr="006F3BED">
        <w:rPr>
          <w:sz w:val="28"/>
          <w:szCs w:val="28"/>
        </w:rPr>
        <w:t>11</w:t>
      </w:r>
      <w:r w:rsidRPr="006F3BED">
        <w:rPr>
          <w:sz w:val="28"/>
          <w:szCs w:val="28"/>
        </w:rPr>
        <w:t>.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0D0F9E" w:rsidRPr="006F3BED" w:rsidRDefault="000D0F9E" w:rsidP="006F3BED">
      <w:pPr>
        <w:spacing w:line="276" w:lineRule="auto"/>
        <w:ind w:firstLine="708"/>
        <w:jc w:val="both"/>
        <w:rPr>
          <w:sz w:val="28"/>
          <w:szCs w:val="28"/>
        </w:rPr>
      </w:pPr>
      <w:r w:rsidRPr="006F3BED">
        <w:rPr>
          <w:b/>
          <w:sz w:val="28"/>
          <w:szCs w:val="28"/>
        </w:rPr>
        <w:t>3.2. Адми</w:t>
      </w:r>
      <w:r w:rsidR="00BC3DA4" w:rsidRPr="006F3BED">
        <w:rPr>
          <w:b/>
          <w:sz w:val="28"/>
          <w:szCs w:val="28"/>
        </w:rPr>
        <w:t xml:space="preserve">нистрация </w:t>
      </w:r>
      <w:r w:rsidR="00EE2926" w:rsidRPr="006F3BED">
        <w:rPr>
          <w:sz w:val="28"/>
          <w:szCs w:val="28"/>
        </w:rPr>
        <w:t>обязуе</w:t>
      </w:r>
      <w:r w:rsidRPr="006F3BED">
        <w:rPr>
          <w:sz w:val="28"/>
          <w:szCs w:val="28"/>
        </w:rPr>
        <w:t>тся:</w:t>
      </w:r>
    </w:p>
    <w:p w:rsidR="00BC5245" w:rsidRPr="006F3BED" w:rsidRDefault="000D0F9E" w:rsidP="006F3BED">
      <w:pPr>
        <w:spacing w:line="276" w:lineRule="auto"/>
        <w:ind w:firstLine="708"/>
        <w:jc w:val="both"/>
        <w:rPr>
          <w:sz w:val="28"/>
          <w:szCs w:val="28"/>
        </w:rPr>
      </w:pPr>
      <w:r w:rsidRPr="006F3BED">
        <w:rPr>
          <w:sz w:val="28"/>
          <w:szCs w:val="28"/>
        </w:rPr>
        <w:t xml:space="preserve">3.2.1. </w:t>
      </w:r>
      <w:r w:rsidR="00BC5245" w:rsidRPr="006F3BED">
        <w:rPr>
          <w:sz w:val="28"/>
          <w:szCs w:val="28"/>
        </w:rPr>
        <w:t xml:space="preserve">Способствовать обеспечению реализации права представителей выборного органа первичной профсоюзной организации участвовать в управлении образовательной организации в соответствии с частью 6 статьи 26 Федерального закона от 29.12.2012 № 273-ФЗ «Об образовании в Российской Федерации», в том числе по вопросам принятия локальных нормативных актов содержащих нормы трудового права и затрагивающие права и законные интересы работников, а также иных локальных нормативных актов, относящихся к деятельности организаций в целом. </w:t>
      </w:r>
    </w:p>
    <w:p w:rsidR="00055B58" w:rsidRPr="006F3BED" w:rsidRDefault="00055B58" w:rsidP="006F3BED">
      <w:pPr>
        <w:spacing w:line="276" w:lineRule="auto"/>
        <w:ind w:firstLine="708"/>
        <w:jc w:val="both"/>
        <w:rPr>
          <w:sz w:val="28"/>
          <w:szCs w:val="28"/>
        </w:rPr>
      </w:pPr>
      <w:r w:rsidRPr="006F3BED">
        <w:rPr>
          <w:sz w:val="28"/>
          <w:szCs w:val="28"/>
        </w:rPr>
        <w:t>3.2.</w:t>
      </w:r>
      <w:r w:rsidR="00945168" w:rsidRPr="006F3BED">
        <w:rPr>
          <w:sz w:val="28"/>
          <w:szCs w:val="28"/>
        </w:rPr>
        <w:t>2</w:t>
      </w:r>
      <w:r w:rsidRPr="006F3BED">
        <w:rPr>
          <w:sz w:val="28"/>
          <w:szCs w:val="28"/>
        </w:rPr>
        <w:t xml:space="preserve">. </w:t>
      </w:r>
      <w:r w:rsidR="002903D3" w:rsidRPr="006F3BED">
        <w:rPr>
          <w:sz w:val="28"/>
          <w:szCs w:val="28"/>
        </w:rPr>
        <w:t>В рамках внедрения Региональной целевой модели наставничества для организаций, осуществляющих образовательную деятельность по общеобразовательным, дополнительным общеобразовательным программам и программам среднего профессионального образования, на территории Красноярского края</w:t>
      </w:r>
      <w:r w:rsidR="0038474F" w:rsidRPr="006F3BED">
        <w:rPr>
          <w:sz w:val="28"/>
          <w:szCs w:val="28"/>
        </w:rPr>
        <w:t xml:space="preserve"> </w:t>
      </w:r>
      <w:r w:rsidR="002903D3" w:rsidRPr="006F3BED">
        <w:rPr>
          <w:sz w:val="28"/>
          <w:szCs w:val="28"/>
        </w:rPr>
        <w:t>(далее – Региональная целевая модель) утвержденной приказом Министерства от 30.11.2020 № 590-11-05,</w:t>
      </w:r>
      <w:r w:rsidR="0038474F" w:rsidRPr="006F3BED">
        <w:rPr>
          <w:sz w:val="28"/>
          <w:szCs w:val="28"/>
        </w:rPr>
        <w:t xml:space="preserve"> </w:t>
      </w:r>
      <w:r w:rsidR="002903D3" w:rsidRPr="006F3BED">
        <w:rPr>
          <w:sz w:val="28"/>
          <w:szCs w:val="28"/>
        </w:rPr>
        <w:t>способствовать материальному стимулированию деятельности наставников в образовательных организациях.</w:t>
      </w:r>
    </w:p>
    <w:p w:rsidR="00C55D7E" w:rsidRPr="006F3BED" w:rsidRDefault="005A3084" w:rsidP="006F3BED">
      <w:pPr>
        <w:spacing w:line="276" w:lineRule="auto"/>
        <w:ind w:firstLine="708"/>
        <w:jc w:val="both"/>
        <w:rPr>
          <w:sz w:val="28"/>
          <w:szCs w:val="28"/>
        </w:rPr>
      </w:pPr>
      <w:r w:rsidRPr="006F3BED">
        <w:rPr>
          <w:sz w:val="28"/>
          <w:szCs w:val="28"/>
        </w:rPr>
        <w:t>3.2.</w:t>
      </w:r>
      <w:r w:rsidR="00945168" w:rsidRPr="006F3BED">
        <w:rPr>
          <w:sz w:val="28"/>
          <w:szCs w:val="28"/>
        </w:rPr>
        <w:t>3</w:t>
      </w:r>
      <w:r w:rsidRPr="006F3BED">
        <w:rPr>
          <w:sz w:val="28"/>
          <w:szCs w:val="28"/>
        </w:rPr>
        <w:t>.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номы трудового права.</w:t>
      </w:r>
    </w:p>
    <w:p w:rsidR="000D0F9E" w:rsidRPr="006F3BED" w:rsidRDefault="000D0F9E" w:rsidP="006F3BED">
      <w:pPr>
        <w:spacing w:line="276" w:lineRule="auto"/>
        <w:ind w:firstLine="708"/>
        <w:jc w:val="both"/>
        <w:rPr>
          <w:bCs/>
          <w:sz w:val="28"/>
        </w:rPr>
      </w:pPr>
      <w:r w:rsidRPr="006F3BED">
        <w:rPr>
          <w:b/>
          <w:bCs/>
          <w:sz w:val="28"/>
        </w:rPr>
        <w:t>3.3. Профсоюз</w:t>
      </w:r>
      <w:r w:rsidRPr="006F3BED">
        <w:rPr>
          <w:bCs/>
          <w:sz w:val="28"/>
        </w:rPr>
        <w:t>:</w:t>
      </w:r>
    </w:p>
    <w:p w:rsidR="000D0F9E" w:rsidRPr="006F3BED" w:rsidRDefault="000D0F9E" w:rsidP="006F3BED">
      <w:pPr>
        <w:spacing w:line="276" w:lineRule="auto"/>
        <w:ind w:firstLine="708"/>
        <w:jc w:val="both"/>
        <w:rPr>
          <w:bCs/>
          <w:sz w:val="28"/>
        </w:rPr>
      </w:pPr>
      <w:r w:rsidRPr="006F3BED">
        <w:rPr>
          <w:bCs/>
          <w:sz w:val="28"/>
        </w:rPr>
        <w:lastRenderedPageBreak/>
        <w:t>3.3.1. Осуществляет мониторинг, проводит экспертизу коллективных договоров, обобщает опыт по их заключению</w:t>
      </w:r>
      <w:r w:rsidR="006A3D30" w:rsidRPr="006F3BED">
        <w:rPr>
          <w:bCs/>
          <w:sz w:val="28"/>
        </w:rPr>
        <w:t>.</w:t>
      </w:r>
    </w:p>
    <w:p w:rsidR="000D0F9E" w:rsidRPr="006F3BED" w:rsidRDefault="000D0F9E" w:rsidP="006F3BED">
      <w:pPr>
        <w:spacing w:line="276" w:lineRule="auto"/>
        <w:ind w:firstLine="708"/>
        <w:jc w:val="both"/>
        <w:rPr>
          <w:bCs/>
          <w:sz w:val="28"/>
        </w:rPr>
      </w:pPr>
      <w:r w:rsidRPr="006F3BED">
        <w:rPr>
          <w:bCs/>
          <w:sz w:val="28"/>
        </w:rPr>
        <w:t>3.3.2. Проводит обучение по вопросам разработки проекта коллективного договора и его заключения.</w:t>
      </w:r>
    </w:p>
    <w:p w:rsidR="00BC5245" w:rsidRPr="006F3BED" w:rsidRDefault="00BC5245" w:rsidP="006F3BED">
      <w:pPr>
        <w:spacing w:line="276" w:lineRule="auto"/>
        <w:ind w:firstLine="708"/>
        <w:jc w:val="both"/>
        <w:rPr>
          <w:bCs/>
          <w:sz w:val="28"/>
        </w:rPr>
      </w:pPr>
      <w:r w:rsidRPr="006F3BED">
        <w:rPr>
          <w:bCs/>
          <w:sz w:val="28"/>
        </w:rPr>
        <w:t>3.3.3. Профсоюз по мере необходимости проводит мониторинг соблюдения образовательными организациями норм трудового законодательства, положений Соглашения</w:t>
      </w:r>
      <w:r w:rsidR="00AC2FBD" w:rsidRPr="006F3BED">
        <w:rPr>
          <w:bCs/>
          <w:sz w:val="28"/>
        </w:rPr>
        <w:t>.</w:t>
      </w:r>
    </w:p>
    <w:p w:rsidR="00945168" w:rsidRPr="006F3BED" w:rsidRDefault="00BC5245" w:rsidP="006F3BED">
      <w:pPr>
        <w:spacing w:line="276" w:lineRule="auto"/>
        <w:ind w:firstLine="708"/>
        <w:jc w:val="both"/>
        <w:rPr>
          <w:sz w:val="28"/>
          <w:szCs w:val="28"/>
        </w:rPr>
      </w:pPr>
      <w:r w:rsidRPr="006F3BED">
        <w:rPr>
          <w:bCs/>
          <w:sz w:val="28"/>
        </w:rPr>
        <w:t xml:space="preserve">3.4. </w:t>
      </w:r>
      <w:r w:rsidR="00945168" w:rsidRPr="006F3BED">
        <w:rPr>
          <w:bCs/>
          <w:sz w:val="28"/>
        </w:rPr>
        <w:t>Работодатели образовательных организаций обязуются</w:t>
      </w:r>
      <w:r w:rsidR="00945168" w:rsidRPr="006F3BED">
        <w:rPr>
          <w:sz w:val="28"/>
          <w:szCs w:val="28"/>
        </w:rPr>
        <w:t xml:space="preserve"> при подготовке и принятии приказов, распоряжений, затрагивающих права и интересы работников, заблаговременно информировать о них Профсоюз, учитывать его мнение и положения настоящего Соглашения.</w:t>
      </w:r>
    </w:p>
    <w:p w:rsidR="00BC5245" w:rsidRPr="006F3BED" w:rsidRDefault="00945168" w:rsidP="006F3BED">
      <w:pPr>
        <w:spacing w:line="276" w:lineRule="auto"/>
        <w:ind w:firstLine="708"/>
        <w:jc w:val="both"/>
        <w:rPr>
          <w:bCs/>
          <w:sz w:val="28"/>
        </w:rPr>
      </w:pPr>
      <w:r w:rsidRPr="006F3BED">
        <w:rPr>
          <w:bCs/>
          <w:sz w:val="28"/>
        </w:rPr>
        <w:t xml:space="preserve">3.5. </w:t>
      </w:r>
      <w:r w:rsidR="00BC5245" w:rsidRPr="006F3BED">
        <w:rPr>
          <w:bCs/>
          <w:sz w:val="28"/>
        </w:rPr>
        <w:t>Стороны договорились совместно при разработке предложений совершенствованию целевых показателей эффективности деятельности организаций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 (наличие коллективного договора, участие в конкурсах по социальному партнерству).</w:t>
      </w:r>
    </w:p>
    <w:p w:rsidR="006714CF" w:rsidRPr="006F3BED" w:rsidRDefault="002F4335" w:rsidP="006F3BED">
      <w:pPr>
        <w:pStyle w:val="ConsPlusNormal"/>
        <w:spacing w:line="276" w:lineRule="auto"/>
        <w:ind w:firstLine="708"/>
        <w:jc w:val="both"/>
        <w:rPr>
          <w:bCs/>
          <w:sz w:val="28"/>
        </w:rPr>
      </w:pPr>
      <w:bookmarkStart w:id="2" w:name="sub_33"/>
      <w:r w:rsidRPr="006F3BED">
        <w:rPr>
          <w:rFonts w:ascii="Times New Roman" w:hAnsi="Times New Roman"/>
          <w:sz w:val="28"/>
          <w:szCs w:val="28"/>
        </w:rPr>
        <w:t>3.</w:t>
      </w:r>
      <w:r w:rsidR="00945168" w:rsidRPr="006F3BED">
        <w:rPr>
          <w:rFonts w:ascii="Times New Roman" w:hAnsi="Times New Roman"/>
          <w:sz w:val="28"/>
          <w:szCs w:val="28"/>
        </w:rPr>
        <w:t>6</w:t>
      </w:r>
      <w:r w:rsidR="00F201EF" w:rsidRPr="006F3BED">
        <w:rPr>
          <w:rFonts w:ascii="Times New Roman" w:hAnsi="Times New Roman"/>
          <w:sz w:val="28"/>
          <w:szCs w:val="28"/>
        </w:rPr>
        <w:t xml:space="preserve">. Стороны считают целесообразным направление в образовательные организации разъяснений, рекомендаций, методических рекомендаций, примерных положений, в том числе подготовленных сторонами совместно, по вопросам применения законодательства в сфере образования, нормативных правовых актов в сфере труда и образования, норм Соглашения. </w:t>
      </w:r>
      <w:bookmarkEnd w:id="2"/>
    </w:p>
    <w:p w:rsidR="002F7FB9" w:rsidRPr="006F3BED" w:rsidRDefault="002F7FB9" w:rsidP="006F3BED">
      <w:pPr>
        <w:spacing w:line="276" w:lineRule="auto"/>
        <w:ind w:firstLine="708"/>
        <w:jc w:val="both"/>
        <w:rPr>
          <w:bCs/>
          <w:sz w:val="28"/>
        </w:rPr>
      </w:pPr>
      <w:r w:rsidRPr="006F3BED">
        <w:rPr>
          <w:sz w:val="28"/>
        </w:rPr>
        <w:t>3.</w:t>
      </w:r>
      <w:r w:rsidR="00945168" w:rsidRPr="006F3BED">
        <w:rPr>
          <w:sz w:val="28"/>
        </w:rPr>
        <w:t>7</w:t>
      </w:r>
      <w:r w:rsidRPr="006F3BED">
        <w:rPr>
          <w:sz w:val="28"/>
        </w:rPr>
        <w:t xml:space="preserve">. </w:t>
      </w:r>
      <w:r w:rsidRPr="006F3BED">
        <w:rPr>
          <w:sz w:val="28"/>
          <w:szCs w:val="28"/>
        </w:rPr>
        <w:t>Стороны согласились регулярно освещать в средствах массовой информации, на официальн</w:t>
      </w:r>
      <w:r w:rsidR="00F201EF" w:rsidRPr="006F3BED">
        <w:rPr>
          <w:sz w:val="28"/>
          <w:szCs w:val="28"/>
        </w:rPr>
        <w:t>ых сайтах в сети Интернет</w:t>
      </w:r>
      <w:r w:rsidRPr="006F3BED">
        <w:rPr>
          <w:sz w:val="28"/>
          <w:szCs w:val="28"/>
        </w:rPr>
        <w:t xml:space="preserve"> промежуточные и итоговые результаты выполнения настоящего Соглашения</w:t>
      </w:r>
      <w:r w:rsidR="00F201EF" w:rsidRPr="006F3BED">
        <w:rPr>
          <w:sz w:val="28"/>
          <w:szCs w:val="28"/>
        </w:rPr>
        <w:t xml:space="preserve"> </w:t>
      </w:r>
      <w:r w:rsidRPr="006F3BED">
        <w:rPr>
          <w:sz w:val="28"/>
          <w:szCs w:val="28"/>
        </w:rPr>
        <w:t>и коллективных договоров организаций.</w:t>
      </w:r>
    </w:p>
    <w:p w:rsidR="00F201EF" w:rsidRPr="006F3BED" w:rsidRDefault="00ED09FE" w:rsidP="006F3BED">
      <w:pPr>
        <w:spacing w:line="276" w:lineRule="auto"/>
        <w:ind w:firstLine="708"/>
        <w:jc w:val="both"/>
        <w:rPr>
          <w:sz w:val="28"/>
          <w:szCs w:val="28"/>
        </w:rPr>
      </w:pPr>
      <w:r w:rsidRPr="006F3BED">
        <w:rPr>
          <w:sz w:val="28"/>
          <w:szCs w:val="28"/>
        </w:rPr>
        <w:t>3.</w:t>
      </w:r>
      <w:r w:rsidR="00945168" w:rsidRPr="006F3BED">
        <w:rPr>
          <w:sz w:val="28"/>
          <w:szCs w:val="28"/>
        </w:rPr>
        <w:t>8</w:t>
      </w:r>
      <w:r w:rsidRPr="006F3BED">
        <w:rPr>
          <w:sz w:val="28"/>
          <w:szCs w:val="28"/>
        </w:rPr>
        <w:t xml:space="preserve">. </w:t>
      </w:r>
      <w:r w:rsidR="00F201EF" w:rsidRPr="006F3BED">
        <w:rPr>
          <w:sz w:val="28"/>
          <w:szCs w:val="28"/>
        </w:rPr>
        <w:t>Стороны считают приоритетной совместную деятельность по привлечению, закреплению и созданию условий для профессионального развития молодых педагогов в образовательных организациях и договариваются о содействии принятию и реализации соответствующих мер.</w:t>
      </w:r>
    </w:p>
    <w:p w:rsidR="00B63495" w:rsidRPr="006F3BED" w:rsidRDefault="00B63495" w:rsidP="006F3BED">
      <w:pPr>
        <w:spacing w:line="276" w:lineRule="auto"/>
        <w:ind w:firstLine="708"/>
        <w:jc w:val="both"/>
        <w:rPr>
          <w:sz w:val="28"/>
          <w:szCs w:val="28"/>
        </w:rPr>
      </w:pPr>
      <w:r w:rsidRPr="006F3BED">
        <w:rPr>
          <w:sz w:val="28"/>
          <w:szCs w:val="28"/>
        </w:rPr>
        <w:t>3.</w:t>
      </w:r>
      <w:r w:rsidR="00945168" w:rsidRPr="006F3BED">
        <w:rPr>
          <w:sz w:val="28"/>
          <w:szCs w:val="28"/>
        </w:rPr>
        <w:t>9</w:t>
      </w:r>
      <w:r w:rsidRPr="006F3BED">
        <w:rPr>
          <w:sz w:val="28"/>
          <w:szCs w:val="28"/>
        </w:rPr>
        <w:t>. Профсоюз рекомендует при заключении коллект</w:t>
      </w:r>
      <w:r w:rsidR="008827A0" w:rsidRPr="006F3BED">
        <w:rPr>
          <w:sz w:val="28"/>
          <w:szCs w:val="28"/>
        </w:rPr>
        <w:t>ивных договоров предусматривать разделы по защите социально-экономических и трудовых пр</w:t>
      </w:r>
      <w:r w:rsidR="007D25D3" w:rsidRPr="006F3BED">
        <w:rPr>
          <w:sz w:val="28"/>
          <w:szCs w:val="28"/>
        </w:rPr>
        <w:t>ав работников из числа молодежи</w:t>
      </w:r>
      <w:r w:rsidR="008827A0" w:rsidRPr="006F3BED">
        <w:rPr>
          <w:sz w:val="28"/>
          <w:szCs w:val="28"/>
        </w:rPr>
        <w:t>, содержащие в том числе положения по:</w:t>
      </w:r>
    </w:p>
    <w:p w:rsidR="00254E61" w:rsidRPr="006F3BED" w:rsidRDefault="00254E61" w:rsidP="006F3BED">
      <w:pPr>
        <w:spacing w:line="276" w:lineRule="auto"/>
        <w:ind w:firstLine="708"/>
        <w:jc w:val="both"/>
        <w:rPr>
          <w:sz w:val="28"/>
          <w:szCs w:val="28"/>
        </w:rPr>
      </w:pPr>
      <w:r w:rsidRPr="006F3BED">
        <w:rPr>
          <w:sz w:val="28"/>
          <w:szCs w:val="28"/>
        </w:rPr>
        <w:t>а) организации работы по формированию и обучению резерва работников из числа молодежи на руководящие должности;</w:t>
      </w:r>
    </w:p>
    <w:p w:rsidR="00254E61" w:rsidRPr="006F3BED" w:rsidRDefault="00254E61" w:rsidP="006F3BED">
      <w:pPr>
        <w:spacing w:line="276" w:lineRule="auto"/>
        <w:ind w:firstLine="708"/>
        <w:jc w:val="both"/>
        <w:rPr>
          <w:sz w:val="28"/>
          <w:szCs w:val="28"/>
        </w:rPr>
      </w:pPr>
      <w:r w:rsidRPr="006F3BED">
        <w:rPr>
          <w:sz w:val="28"/>
          <w:szCs w:val="28"/>
        </w:rPr>
        <w:t>б) закреплению наставников за работниками из числа молодежи в первый год их работы в образовательных организациях;</w:t>
      </w:r>
    </w:p>
    <w:p w:rsidR="00254E61" w:rsidRPr="006F3BED" w:rsidRDefault="00254E61" w:rsidP="006F3BED">
      <w:pPr>
        <w:spacing w:line="276" w:lineRule="auto"/>
        <w:ind w:firstLine="708"/>
        <w:jc w:val="both"/>
        <w:rPr>
          <w:sz w:val="28"/>
          <w:szCs w:val="28"/>
        </w:rPr>
      </w:pPr>
      <w:r w:rsidRPr="006F3BED">
        <w:rPr>
          <w:sz w:val="28"/>
          <w:szCs w:val="28"/>
        </w:rPr>
        <w:lastRenderedPageBreak/>
        <w:t>в) осуществлению дополнительного профессионального образования для женщин в течение первого года работы после их выхода из отпуска по уходу за ребенком до достижения им возраста 3 лет;</w:t>
      </w:r>
    </w:p>
    <w:p w:rsidR="00254E61" w:rsidRPr="006F3BED" w:rsidRDefault="00254E61" w:rsidP="006F3BED">
      <w:pPr>
        <w:spacing w:line="276" w:lineRule="auto"/>
        <w:ind w:firstLine="708"/>
        <w:jc w:val="both"/>
        <w:rPr>
          <w:sz w:val="28"/>
          <w:szCs w:val="28"/>
        </w:rPr>
      </w:pPr>
      <w:r w:rsidRPr="006F3BED">
        <w:rPr>
          <w:sz w:val="28"/>
          <w:szCs w:val="28"/>
        </w:rPr>
        <w:t>г) обеспечению гарантий и компенсаций работникам из числа молодежи, обучающимся в образовательных организациях, в соответствии с действующим законодательством Российской Федерации и коллективным договором.</w:t>
      </w:r>
    </w:p>
    <w:p w:rsidR="00C12889" w:rsidRPr="006F3BED" w:rsidRDefault="007F0195" w:rsidP="006F3BED">
      <w:pPr>
        <w:spacing w:line="276" w:lineRule="auto"/>
        <w:ind w:firstLine="708"/>
        <w:jc w:val="both"/>
        <w:rPr>
          <w:sz w:val="28"/>
          <w:szCs w:val="28"/>
        </w:rPr>
      </w:pPr>
      <w:r w:rsidRPr="006F3BED">
        <w:rPr>
          <w:sz w:val="28"/>
          <w:szCs w:val="28"/>
        </w:rPr>
        <w:t>3.</w:t>
      </w:r>
      <w:r w:rsidR="00945168" w:rsidRPr="006F3BED">
        <w:rPr>
          <w:sz w:val="28"/>
          <w:szCs w:val="28"/>
        </w:rPr>
        <w:t>10</w:t>
      </w:r>
      <w:r w:rsidRPr="006F3BED">
        <w:rPr>
          <w:sz w:val="28"/>
          <w:szCs w:val="28"/>
        </w:rPr>
        <w:t xml:space="preserve">. </w:t>
      </w:r>
      <w:r w:rsidR="006A3D30" w:rsidRPr="006F3BED">
        <w:rPr>
          <w:sz w:val="28"/>
          <w:szCs w:val="28"/>
        </w:rPr>
        <w:t xml:space="preserve">Управление образования по согласованию с Администрацией </w:t>
      </w:r>
      <w:r w:rsidRPr="006F3BED">
        <w:rPr>
          <w:sz w:val="28"/>
          <w:szCs w:val="28"/>
        </w:rPr>
        <w:t>и Профсоюз договорились о продолжении совместной разработки мер, связанных с устранением избыточной отчетности образовательных организаций, а также педагогических работников.</w:t>
      </w:r>
    </w:p>
    <w:p w:rsidR="007F0195" w:rsidRPr="006F3BED" w:rsidRDefault="007F0195" w:rsidP="006F3BED">
      <w:pPr>
        <w:spacing w:line="276" w:lineRule="auto"/>
        <w:ind w:firstLine="709"/>
        <w:jc w:val="both"/>
        <w:rPr>
          <w:sz w:val="28"/>
          <w:szCs w:val="28"/>
        </w:rPr>
      </w:pPr>
    </w:p>
    <w:p w:rsidR="000D0F9E" w:rsidRPr="006F3BED" w:rsidRDefault="000D0F9E" w:rsidP="006F3BED">
      <w:pPr>
        <w:spacing w:line="276" w:lineRule="auto"/>
        <w:ind w:firstLine="709"/>
        <w:jc w:val="center"/>
        <w:rPr>
          <w:b/>
          <w:sz w:val="28"/>
          <w:szCs w:val="28"/>
        </w:rPr>
      </w:pPr>
      <w:r w:rsidRPr="006F3BED">
        <w:rPr>
          <w:b/>
          <w:sz w:val="28"/>
          <w:szCs w:val="28"/>
          <w:lang w:val="en-US"/>
        </w:rPr>
        <w:t>IV</w:t>
      </w:r>
      <w:r w:rsidRPr="006F3BED">
        <w:rPr>
          <w:b/>
          <w:sz w:val="28"/>
          <w:szCs w:val="28"/>
        </w:rPr>
        <w:t>. Трудовые отношения</w:t>
      </w:r>
    </w:p>
    <w:p w:rsidR="00E362F6" w:rsidRPr="006F3BED" w:rsidRDefault="00E362F6" w:rsidP="006F3BED">
      <w:pPr>
        <w:spacing w:line="276" w:lineRule="auto"/>
        <w:ind w:firstLine="709"/>
        <w:jc w:val="center"/>
        <w:rPr>
          <w:b/>
          <w:sz w:val="28"/>
          <w:szCs w:val="28"/>
        </w:rPr>
      </w:pPr>
    </w:p>
    <w:p w:rsidR="000D0F9E" w:rsidRPr="006F3BED" w:rsidRDefault="000D0F9E" w:rsidP="006F3BED">
      <w:pPr>
        <w:spacing w:line="276" w:lineRule="auto"/>
        <w:ind w:firstLine="709"/>
        <w:jc w:val="both"/>
        <w:rPr>
          <w:sz w:val="28"/>
          <w:szCs w:val="28"/>
        </w:rPr>
      </w:pPr>
      <w:r w:rsidRPr="006F3BED">
        <w:rPr>
          <w:sz w:val="28"/>
          <w:szCs w:val="28"/>
        </w:rPr>
        <w:t>4.1. Стороны при регулировании трудовых отношений исходят из того, что:</w:t>
      </w:r>
    </w:p>
    <w:p w:rsidR="000D0F9E" w:rsidRPr="006F3BED" w:rsidRDefault="000D0F9E" w:rsidP="006F3BED">
      <w:pPr>
        <w:pStyle w:val="a5"/>
        <w:widowControl w:val="0"/>
        <w:tabs>
          <w:tab w:val="decimal" w:pos="1008"/>
          <w:tab w:val="left" w:pos="3456"/>
          <w:tab w:val="left" w:pos="4608"/>
        </w:tabs>
        <w:spacing w:line="276" w:lineRule="auto"/>
        <w:ind w:firstLine="709"/>
        <w:rPr>
          <w:rFonts w:ascii="Times New Roman" w:hAnsi="Times New Roman" w:cs="Times New Roman"/>
          <w:sz w:val="28"/>
          <w:szCs w:val="28"/>
        </w:rPr>
      </w:pPr>
      <w:r w:rsidRPr="006F3BED">
        <w:rPr>
          <w:rFonts w:ascii="Times New Roman" w:hAnsi="Times New Roman" w:cs="Times New Roman"/>
          <w:sz w:val="28"/>
          <w:szCs w:val="28"/>
        </w:rPr>
        <w:t>4.1.1. Трудовой договор с работ</w:t>
      </w:r>
      <w:r w:rsidR="007514AF" w:rsidRPr="006F3BED">
        <w:rPr>
          <w:rFonts w:ascii="Times New Roman" w:hAnsi="Times New Roman" w:cs="Times New Roman"/>
          <w:sz w:val="28"/>
          <w:szCs w:val="28"/>
        </w:rPr>
        <w:t>никами организаций</w:t>
      </w:r>
      <w:r w:rsidR="00EB6FDC" w:rsidRPr="006F3BED">
        <w:rPr>
          <w:rFonts w:ascii="Times New Roman" w:hAnsi="Times New Roman" w:cs="Times New Roman"/>
          <w:sz w:val="28"/>
          <w:szCs w:val="28"/>
        </w:rPr>
        <w:t xml:space="preserve"> заключается, </w:t>
      </w:r>
      <w:r w:rsidRPr="006F3BED">
        <w:rPr>
          <w:rFonts w:ascii="Times New Roman" w:hAnsi="Times New Roman" w:cs="Times New Roman"/>
          <w:sz w:val="28"/>
          <w:szCs w:val="28"/>
        </w:rPr>
        <w:t>как правило, на неопределенный срок в письменной форме.</w:t>
      </w:r>
    </w:p>
    <w:p w:rsidR="000D0F9E" w:rsidRPr="006F3BED" w:rsidRDefault="000D0F9E" w:rsidP="006F3BED">
      <w:pPr>
        <w:pStyle w:val="a5"/>
        <w:widowControl w:val="0"/>
        <w:tabs>
          <w:tab w:val="decimal" w:pos="1008"/>
          <w:tab w:val="left" w:pos="3456"/>
          <w:tab w:val="left" w:pos="4608"/>
        </w:tabs>
        <w:spacing w:line="276" w:lineRule="auto"/>
        <w:ind w:firstLine="709"/>
        <w:rPr>
          <w:rFonts w:ascii="Times New Roman" w:hAnsi="Times New Roman" w:cs="Times New Roman"/>
          <w:sz w:val="28"/>
          <w:szCs w:val="28"/>
        </w:rPr>
      </w:pPr>
      <w:r w:rsidRPr="006F3BED">
        <w:rPr>
          <w:rFonts w:ascii="Times New Roman" w:hAnsi="Times New Roman" w:cs="Times New Roman"/>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C84792" w:rsidRPr="006F3BED" w:rsidRDefault="000D0F9E" w:rsidP="006F3BED">
      <w:pPr>
        <w:spacing w:line="276" w:lineRule="auto"/>
        <w:ind w:firstLine="709"/>
        <w:jc w:val="both"/>
        <w:rPr>
          <w:sz w:val="28"/>
          <w:szCs w:val="28"/>
        </w:rPr>
      </w:pPr>
      <w:r w:rsidRPr="006F3BED">
        <w:rPr>
          <w:sz w:val="28"/>
          <w:szCs w:val="28"/>
        </w:rPr>
        <w:t>4.1.2. 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r w:rsidR="00AA4F2F" w:rsidRPr="006F3BED">
        <w:rPr>
          <w:sz w:val="28"/>
          <w:szCs w:val="28"/>
        </w:rPr>
        <w:t xml:space="preserve"> и с учетом примерной формы трудового договора с работником государственного учреждения</w:t>
      </w:r>
      <w:r w:rsidR="00C84792" w:rsidRPr="006F3BED">
        <w:rPr>
          <w:sz w:val="28"/>
          <w:szCs w:val="28"/>
        </w:rPr>
        <w:t>.</w:t>
      </w:r>
      <w:r w:rsidR="00AA4F2F" w:rsidRPr="006F3BED">
        <w:rPr>
          <w:sz w:val="28"/>
          <w:szCs w:val="28"/>
        </w:rPr>
        <w:t xml:space="preserve"> </w:t>
      </w:r>
    </w:p>
    <w:p w:rsidR="000D0F9E" w:rsidRPr="006F3BED" w:rsidRDefault="000D0F9E" w:rsidP="006F3BED">
      <w:pPr>
        <w:spacing w:line="276" w:lineRule="auto"/>
        <w:ind w:firstLine="709"/>
        <w:jc w:val="both"/>
        <w:rPr>
          <w:sz w:val="28"/>
          <w:szCs w:val="28"/>
        </w:rPr>
      </w:pPr>
      <w:r w:rsidRPr="006F3BED">
        <w:rPr>
          <w:sz w:val="28"/>
          <w:szCs w:val="28"/>
        </w:rPr>
        <w:t>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w:t>
      </w:r>
      <w:r w:rsidRPr="006F3BED">
        <w:rPr>
          <w:b/>
          <w:sz w:val="28"/>
          <w:szCs w:val="28"/>
        </w:rPr>
        <w:t xml:space="preserve"> </w:t>
      </w:r>
      <w:r w:rsidR="00852F53" w:rsidRPr="006F3BED">
        <w:rPr>
          <w:sz w:val="28"/>
          <w:szCs w:val="28"/>
        </w:rPr>
        <w:t>устава и иных локальных актов организации</w:t>
      </w:r>
      <w:r w:rsidRPr="006F3BED">
        <w:rPr>
          <w:sz w:val="28"/>
          <w:szCs w:val="28"/>
        </w:rPr>
        <w:t>.</w:t>
      </w:r>
    </w:p>
    <w:p w:rsidR="00C84792" w:rsidRPr="006F3BED" w:rsidRDefault="00486686" w:rsidP="006F3BED">
      <w:pPr>
        <w:pStyle w:val="21"/>
        <w:spacing w:after="0" w:line="276" w:lineRule="auto"/>
        <w:ind w:left="0" w:firstLine="709"/>
        <w:jc w:val="both"/>
        <w:rPr>
          <w:sz w:val="28"/>
          <w:szCs w:val="28"/>
        </w:rPr>
      </w:pPr>
      <w:r w:rsidRPr="006F3BED">
        <w:rPr>
          <w:sz w:val="28"/>
          <w:szCs w:val="28"/>
        </w:rPr>
        <w:t>4.1.3</w:t>
      </w:r>
      <w:r w:rsidR="00DF28E2" w:rsidRPr="006F3BED">
        <w:rPr>
          <w:sz w:val="28"/>
          <w:szCs w:val="28"/>
        </w:rPr>
        <w:t>.</w:t>
      </w:r>
      <w:r w:rsidR="00C84792" w:rsidRPr="006F3BED">
        <w:t xml:space="preserve"> </w:t>
      </w:r>
      <w:r w:rsidR="00C84792" w:rsidRPr="006F3BED">
        <w:rPr>
          <w:sz w:val="28"/>
          <w:szCs w:val="28"/>
        </w:rPr>
        <w:t xml:space="preserve">Работодатели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с работником трудового договора, в котором конкретизированы его трудовые (должностные) обязанности, условия оплаты труда, показатели </w:t>
      </w:r>
      <w:r w:rsidR="00C84792" w:rsidRPr="006F3BED">
        <w:rPr>
          <w:sz w:val="28"/>
          <w:szCs w:val="28"/>
        </w:rPr>
        <w:lastRenderedPageBreak/>
        <w:t>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w:t>
      </w:r>
    </w:p>
    <w:p w:rsidR="00486686" w:rsidRPr="006F3BED" w:rsidRDefault="00254E61" w:rsidP="006F3BED">
      <w:pPr>
        <w:pStyle w:val="21"/>
        <w:spacing w:after="0" w:line="276" w:lineRule="auto"/>
        <w:ind w:left="0" w:firstLine="709"/>
        <w:jc w:val="both"/>
        <w:rPr>
          <w:sz w:val="28"/>
          <w:szCs w:val="28"/>
        </w:rPr>
      </w:pPr>
      <w:r w:rsidRPr="006F3BED">
        <w:rPr>
          <w:sz w:val="28"/>
          <w:szCs w:val="28"/>
        </w:rPr>
        <w:t xml:space="preserve">а) </w:t>
      </w:r>
      <w:r w:rsidR="00486686" w:rsidRPr="006F3BED">
        <w:rPr>
          <w:sz w:val="28"/>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254E61" w:rsidRPr="006F3BED" w:rsidRDefault="00254E61"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б) виды 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254E61" w:rsidRPr="006F3BED" w:rsidRDefault="00254E61"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B07206" w:rsidRPr="006F3BED" w:rsidRDefault="00B07206" w:rsidP="006F3BED">
      <w:pPr>
        <w:pStyle w:val="21"/>
        <w:spacing w:after="0" w:line="276" w:lineRule="auto"/>
        <w:ind w:left="0" w:firstLine="709"/>
        <w:jc w:val="both"/>
        <w:rPr>
          <w:sz w:val="28"/>
          <w:szCs w:val="28"/>
        </w:rPr>
      </w:pPr>
      <w:r w:rsidRPr="006F3BED">
        <w:rPr>
          <w:sz w:val="28"/>
          <w:szCs w:val="28"/>
        </w:rPr>
        <w:t xml:space="preserve">4.1.4. Работодатели обеспечивают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w:t>
      </w:r>
      <w:r w:rsidR="00653634" w:rsidRPr="006F3BED">
        <w:rPr>
          <w:sz w:val="28"/>
          <w:szCs w:val="28"/>
        </w:rPr>
        <w:t>соглашений об изменении условий трудового договора.</w:t>
      </w:r>
    </w:p>
    <w:p w:rsidR="00084CE5" w:rsidRPr="006F3BED" w:rsidRDefault="00084CE5" w:rsidP="006F3BED">
      <w:pPr>
        <w:pStyle w:val="21"/>
        <w:spacing w:after="0" w:line="276" w:lineRule="auto"/>
        <w:ind w:left="0" w:firstLine="709"/>
        <w:jc w:val="both"/>
        <w:rPr>
          <w:sz w:val="28"/>
          <w:szCs w:val="28"/>
        </w:rPr>
      </w:pPr>
      <w:r w:rsidRPr="006F3BED">
        <w:rPr>
          <w:sz w:val="28"/>
          <w:szCs w:val="28"/>
        </w:rPr>
        <w:t xml:space="preserve">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не могут применяться. </w:t>
      </w:r>
    </w:p>
    <w:p w:rsidR="00E323D0" w:rsidRPr="006F3BED" w:rsidRDefault="00E323D0" w:rsidP="006F3BED">
      <w:pPr>
        <w:pStyle w:val="21"/>
        <w:spacing w:after="0" w:line="276" w:lineRule="auto"/>
        <w:ind w:left="0" w:firstLine="709"/>
        <w:jc w:val="both"/>
        <w:rPr>
          <w:sz w:val="28"/>
          <w:szCs w:val="28"/>
        </w:rPr>
      </w:pPr>
      <w:r w:rsidRPr="006F3BED">
        <w:rPr>
          <w:sz w:val="28"/>
          <w:szCs w:val="28"/>
        </w:rPr>
        <w:t>Реорганизация (слияние, присоединение, разделение, выделение, преобразование) образовательной организации не может</w:t>
      </w:r>
      <w:r w:rsidR="0066795F" w:rsidRPr="006F3BED">
        <w:rPr>
          <w:sz w:val="28"/>
          <w:szCs w:val="28"/>
        </w:rPr>
        <w:t xml:space="preserve"> </w:t>
      </w:r>
      <w:r w:rsidRPr="006F3BED">
        <w:rPr>
          <w:sz w:val="28"/>
          <w:szCs w:val="28"/>
        </w:rPr>
        <w:t>являться основанием для расторжения трудового договора с работником.</w:t>
      </w:r>
    </w:p>
    <w:p w:rsidR="00254E61" w:rsidRPr="006F3BED" w:rsidRDefault="000D0F9E" w:rsidP="006F3BED">
      <w:pPr>
        <w:pStyle w:val="310"/>
        <w:spacing w:after="0" w:line="276" w:lineRule="auto"/>
        <w:ind w:left="0" w:firstLine="709"/>
        <w:jc w:val="both"/>
        <w:rPr>
          <w:sz w:val="28"/>
          <w:szCs w:val="28"/>
        </w:rPr>
      </w:pPr>
      <w:r w:rsidRPr="006F3BED">
        <w:rPr>
          <w:sz w:val="28"/>
          <w:szCs w:val="28"/>
        </w:rPr>
        <w:t>4.1.</w:t>
      </w:r>
      <w:r w:rsidR="00084CE5" w:rsidRPr="006F3BED">
        <w:rPr>
          <w:sz w:val="28"/>
          <w:szCs w:val="28"/>
        </w:rPr>
        <w:t>5</w:t>
      </w:r>
      <w:r w:rsidRPr="006F3BED">
        <w:rPr>
          <w:sz w:val="28"/>
          <w:szCs w:val="28"/>
        </w:rPr>
        <w:t xml:space="preserve">. </w:t>
      </w:r>
      <w:r w:rsidR="00254E61" w:rsidRPr="006F3BED">
        <w:rPr>
          <w:sz w:val="28"/>
          <w:szCs w:val="28"/>
        </w:rPr>
        <w:t>Работники образовательных организаций, включая</w:t>
      </w:r>
      <w:r w:rsidR="00254E61" w:rsidRPr="006F3BED">
        <w:rPr>
          <w:color w:val="FF0000"/>
          <w:sz w:val="28"/>
          <w:szCs w:val="28"/>
        </w:rPr>
        <w:t xml:space="preserve"> </w:t>
      </w:r>
      <w:r w:rsidR="00254E61" w:rsidRPr="006F3BED">
        <w:rPr>
          <w:sz w:val="28"/>
          <w:szCs w:val="28"/>
        </w:rPr>
        <w:t>р</w:t>
      </w:r>
      <w:r w:rsidRPr="006F3BED">
        <w:rPr>
          <w:sz w:val="28"/>
          <w:szCs w:val="28"/>
        </w:rPr>
        <w:t>уководител</w:t>
      </w:r>
      <w:r w:rsidR="00254E61" w:rsidRPr="006F3BED">
        <w:rPr>
          <w:sz w:val="28"/>
          <w:szCs w:val="28"/>
        </w:rPr>
        <w:t>ей</w:t>
      </w:r>
      <w:r w:rsidR="00852F53" w:rsidRPr="006F3BED">
        <w:rPr>
          <w:sz w:val="28"/>
          <w:szCs w:val="28"/>
        </w:rPr>
        <w:t xml:space="preserve"> организаций</w:t>
      </w:r>
      <w:r w:rsidRPr="006F3BED">
        <w:rPr>
          <w:sz w:val="28"/>
          <w:szCs w:val="28"/>
        </w:rPr>
        <w:t xml:space="preserve"> (подразделений), их заместители, руководители структурных подразделений и другие работники этих</w:t>
      </w:r>
      <w:r w:rsidR="00852F53" w:rsidRPr="006F3BED">
        <w:rPr>
          <w:sz w:val="28"/>
          <w:szCs w:val="28"/>
        </w:rPr>
        <w:t xml:space="preserve"> организаций</w:t>
      </w:r>
      <w:r w:rsidRPr="006F3BED">
        <w:rPr>
          <w:sz w:val="28"/>
          <w:szCs w:val="28"/>
        </w:rPr>
        <w:t xml:space="preserve"> (подразделений) помимо работы, определенной трудовым договором, вправе </w:t>
      </w:r>
      <w:r w:rsidR="00D43139" w:rsidRPr="006F3BED">
        <w:rPr>
          <w:sz w:val="28"/>
          <w:szCs w:val="28"/>
        </w:rPr>
        <w:t xml:space="preserve">в той же образовательной организации </w:t>
      </w:r>
      <w:r w:rsidRPr="006F3BED">
        <w:rPr>
          <w:sz w:val="28"/>
          <w:szCs w:val="28"/>
        </w:rPr>
        <w:t>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r w:rsidR="000A6DD6" w:rsidRPr="006F3BED">
        <w:rPr>
          <w:sz w:val="28"/>
          <w:szCs w:val="28"/>
        </w:rPr>
        <w:t xml:space="preserve"> </w:t>
      </w:r>
    </w:p>
    <w:p w:rsidR="000D0F9E" w:rsidRPr="006F3BED" w:rsidRDefault="000A6DD6" w:rsidP="006F3BED">
      <w:pPr>
        <w:pStyle w:val="310"/>
        <w:spacing w:after="0" w:line="276" w:lineRule="auto"/>
        <w:ind w:left="0" w:firstLine="709"/>
        <w:jc w:val="both"/>
        <w:rPr>
          <w:sz w:val="28"/>
          <w:szCs w:val="28"/>
        </w:rPr>
      </w:pPr>
      <w:r w:rsidRPr="006F3BED">
        <w:rPr>
          <w:sz w:val="28"/>
          <w:szCs w:val="28"/>
        </w:rPr>
        <w:lastRenderedPageBreak/>
        <w:t>В дополнительном соглашении к трудовому договору указываются срок, в течение которого будет выполняться учебная нагрузка, её содержание и объем, а также размер оплаты.</w:t>
      </w:r>
    </w:p>
    <w:p w:rsidR="00D43139" w:rsidRPr="006F3BED" w:rsidRDefault="000D0F9E" w:rsidP="006F3BED">
      <w:pPr>
        <w:spacing w:line="276" w:lineRule="auto"/>
        <w:ind w:firstLine="709"/>
        <w:jc w:val="both"/>
        <w:rPr>
          <w:sz w:val="28"/>
          <w:szCs w:val="28"/>
        </w:rPr>
      </w:pPr>
      <w:r w:rsidRPr="006F3BED">
        <w:rPr>
          <w:sz w:val="28"/>
          <w:szCs w:val="28"/>
        </w:rPr>
        <w:t xml:space="preserve">Предоставление преподавательской работы указанным лицам, а также педагогическим, руководящим и иным работникам других </w:t>
      </w:r>
      <w:r w:rsidR="00852F53" w:rsidRPr="006F3BED">
        <w:rPr>
          <w:sz w:val="28"/>
          <w:szCs w:val="28"/>
        </w:rPr>
        <w:t>организаций</w:t>
      </w:r>
      <w:r w:rsidRPr="006F3BED">
        <w:rPr>
          <w:sz w:val="28"/>
          <w:szCs w:val="28"/>
        </w:rPr>
        <w:t>,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преподава</w:t>
      </w:r>
      <w:r w:rsidR="00852F53" w:rsidRPr="006F3BED">
        <w:rPr>
          <w:sz w:val="28"/>
          <w:szCs w:val="28"/>
        </w:rPr>
        <w:t>тели, для которых данная</w:t>
      </w:r>
      <w:r w:rsidRPr="006F3BED">
        <w:rPr>
          <w:sz w:val="28"/>
          <w:szCs w:val="28"/>
        </w:rPr>
        <w:t xml:space="preserve"> </w:t>
      </w:r>
      <w:r w:rsidR="00852F53" w:rsidRPr="006F3BED">
        <w:rPr>
          <w:sz w:val="28"/>
          <w:szCs w:val="28"/>
        </w:rPr>
        <w:t>организация</w:t>
      </w:r>
      <w:r w:rsidRPr="006F3BED">
        <w:rPr>
          <w:sz w:val="28"/>
          <w:szCs w:val="28"/>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0D0F9E" w:rsidRPr="006F3BED" w:rsidRDefault="000D0F9E" w:rsidP="006F3BED">
      <w:pPr>
        <w:pStyle w:val="310"/>
        <w:spacing w:after="0" w:line="276" w:lineRule="auto"/>
        <w:ind w:left="0" w:firstLine="709"/>
        <w:jc w:val="both"/>
        <w:rPr>
          <w:rFonts w:cs="Tahoma"/>
          <w:b/>
          <w:bCs/>
          <w:iCs/>
          <w:sz w:val="28"/>
          <w:szCs w:val="28"/>
        </w:rPr>
      </w:pPr>
      <w:r w:rsidRPr="006F3BED">
        <w:rPr>
          <w:b/>
          <w:bCs/>
          <w:iCs/>
          <w:sz w:val="28"/>
          <w:szCs w:val="28"/>
        </w:rPr>
        <w:t xml:space="preserve">4.2. </w:t>
      </w:r>
      <w:r w:rsidRPr="006F3BED">
        <w:rPr>
          <w:rFonts w:cs="Tahoma"/>
          <w:b/>
          <w:bCs/>
          <w:iCs/>
          <w:sz w:val="28"/>
          <w:szCs w:val="28"/>
        </w:rPr>
        <w:t>Работодатель обязан</w:t>
      </w:r>
      <w:r w:rsidR="00653634" w:rsidRPr="006F3BED">
        <w:rPr>
          <w:rFonts w:cs="Tahoma"/>
          <w:b/>
          <w:bCs/>
          <w:iCs/>
          <w:sz w:val="28"/>
          <w:szCs w:val="28"/>
        </w:rPr>
        <w:t xml:space="preserve"> в сфере трудовых отношений</w:t>
      </w:r>
      <w:r w:rsidRPr="006F3BED">
        <w:rPr>
          <w:rFonts w:cs="Tahoma"/>
          <w:b/>
          <w:bCs/>
          <w:iCs/>
          <w:sz w:val="28"/>
          <w:szCs w:val="28"/>
        </w:rPr>
        <w:t>:</w:t>
      </w:r>
    </w:p>
    <w:p w:rsidR="00254E61" w:rsidRPr="006F3BED" w:rsidRDefault="00254E61" w:rsidP="006F3BED">
      <w:pPr>
        <w:spacing w:line="276" w:lineRule="auto"/>
        <w:ind w:firstLine="709"/>
        <w:jc w:val="both"/>
        <w:rPr>
          <w:rFonts w:cs="Tahoma"/>
          <w:bCs/>
          <w:iCs/>
          <w:sz w:val="28"/>
          <w:szCs w:val="28"/>
        </w:rPr>
      </w:pPr>
      <w:r w:rsidRPr="006F3BED">
        <w:rPr>
          <w:rFonts w:cs="Tahoma"/>
          <w:bCs/>
          <w:iCs/>
          <w:sz w:val="28"/>
          <w:szCs w:val="28"/>
        </w:rPr>
        <w:t>а) 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rsidR="00254E61" w:rsidRPr="006F3BED" w:rsidRDefault="00254E61" w:rsidP="006F3BED">
      <w:pPr>
        <w:spacing w:line="276" w:lineRule="auto"/>
        <w:ind w:firstLine="709"/>
        <w:jc w:val="both"/>
        <w:rPr>
          <w:rFonts w:cs="Tahoma"/>
          <w:bCs/>
          <w:iCs/>
          <w:sz w:val="28"/>
          <w:szCs w:val="28"/>
        </w:rPr>
      </w:pPr>
      <w:r w:rsidRPr="006F3BED">
        <w:rPr>
          <w:rFonts w:cs="Tahoma"/>
          <w:bCs/>
          <w:iCs/>
          <w:sz w:val="28"/>
          <w:szCs w:val="28"/>
        </w:rPr>
        <w:t xml:space="preserve">б) </w:t>
      </w:r>
      <w:bookmarkStart w:id="3" w:name="sub_4162"/>
      <w:r w:rsidRPr="006F3BED">
        <w:rPr>
          <w:rFonts w:cs="Tahoma"/>
          <w:bCs/>
          <w:iCs/>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rsidR="00254E61" w:rsidRPr="006F3BED" w:rsidRDefault="00254E61" w:rsidP="006F3BED">
      <w:pPr>
        <w:spacing w:line="276" w:lineRule="auto"/>
        <w:ind w:firstLine="709"/>
        <w:jc w:val="both"/>
        <w:rPr>
          <w:rFonts w:cs="Tahoma"/>
          <w:bCs/>
          <w:iCs/>
          <w:sz w:val="28"/>
          <w:szCs w:val="28"/>
        </w:rPr>
      </w:pPr>
      <w:bookmarkStart w:id="4" w:name="sub_4163"/>
      <w:bookmarkEnd w:id="3"/>
      <w:r w:rsidRPr="006F3BED">
        <w:rPr>
          <w:rFonts w:cs="Tahoma"/>
          <w:bCs/>
          <w:iCs/>
          <w:sz w:val="28"/>
          <w:szCs w:val="28"/>
        </w:rPr>
        <w:t>в) по запросу работника предоставлять сведения о его трудовой деятельности;</w:t>
      </w:r>
    </w:p>
    <w:p w:rsidR="00254E61" w:rsidRPr="006F3BED" w:rsidRDefault="00254E61" w:rsidP="006F3BED">
      <w:pPr>
        <w:spacing w:line="276" w:lineRule="auto"/>
        <w:ind w:firstLine="709"/>
        <w:jc w:val="both"/>
        <w:rPr>
          <w:rFonts w:cs="Tahoma"/>
          <w:bCs/>
          <w:iCs/>
          <w:sz w:val="28"/>
          <w:szCs w:val="28"/>
        </w:rPr>
      </w:pPr>
      <w:bookmarkStart w:id="5" w:name="sub_4164"/>
      <w:bookmarkEnd w:id="4"/>
      <w:r w:rsidRPr="006F3BED">
        <w:rPr>
          <w:rFonts w:cs="Tahoma"/>
          <w:bCs/>
          <w:iCs/>
          <w:sz w:val="28"/>
          <w:szCs w:val="28"/>
        </w:rPr>
        <w:t>г)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bookmarkEnd w:id="5"/>
    </w:p>
    <w:p w:rsidR="00254E61" w:rsidRPr="006F3BED" w:rsidRDefault="00254E61" w:rsidP="006F3BED">
      <w:pPr>
        <w:spacing w:line="276" w:lineRule="auto"/>
        <w:ind w:firstLine="709"/>
        <w:jc w:val="both"/>
        <w:rPr>
          <w:rFonts w:cs="Tahoma"/>
          <w:bCs/>
          <w:iCs/>
          <w:sz w:val="28"/>
          <w:szCs w:val="28"/>
        </w:rPr>
      </w:pPr>
      <w:r w:rsidRPr="006F3BED">
        <w:rPr>
          <w:rFonts w:cs="Tahoma"/>
          <w:bCs/>
          <w:iCs/>
          <w:sz w:val="28"/>
          <w:szCs w:val="28"/>
        </w:rPr>
        <w:t xml:space="preserve">д)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w:t>
      </w:r>
      <w:r w:rsidRPr="006F3BED">
        <w:rPr>
          <w:rFonts w:cs="Tahoma"/>
          <w:bCs/>
          <w:iCs/>
          <w:sz w:val="28"/>
          <w:szCs w:val="28"/>
        </w:rPr>
        <w:lastRenderedPageBreak/>
        <w:t>эффективности деятельности, установления размера вознаграждения за достижение коллективных результатов труда.</w:t>
      </w:r>
    </w:p>
    <w:p w:rsidR="000D0F9E" w:rsidRPr="006F3BED" w:rsidRDefault="000D0F9E" w:rsidP="006F3BED">
      <w:pPr>
        <w:pStyle w:val="310"/>
        <w:spacing w:after="0" w:line="276" w:lineRule="auto"/>
        <w:ind w:left="0" w:firstLine="709"/>
        <w:jc w:val="both"/>
        <w:rPr>
          <w:rFonts w:cs="Tahoma"/>
          <w:b/>
          <w:bCs/>
          <w:iCs/>
          <w:sz w:val="28"/>
          <w:szCs w:val="28"/>
        </w:rPr>
      </w:pPr>
      <w:r w:rsidRPr="006F3BED">
        <w:rPr>
          <w:b/>
          <w:bCs/>
          <w:iCs/>
          <w:sz w:val="28"/>
          <w:szCs w:val="28"/>
        </w:rPr>
        <w:t xml:space="preserve">4.3. </w:t>
      </w:r>
      <w:r w:rsidRPr="006F3BED">
        <w:rPr>
          <w:rFonts w:cs="Tahoma"/>
          <w:b/>
          <w:bCs/>
          <w:iCs/>
          <w:sz w:val="28"/>
          <w:szCs w:val="28"/>
        </w:rPr>
        <w:t>Администрация</w:t>
      </w:r>
      <w:r w:rsidR="004C3D97" w:rsidRPr="006F3BED">
        <w:rPr>
          <w:rFonts w:cs="Tahoma"/>
          <w:b/>
          <w:bCs/>
          <w:iCs/>
          <w:sz w:val="28"/>
          <w:szCs w:val="28"/>
        </w:rPr>
        <w:t xml:space="preserve"> </w:t>
      </w:r>
      <w:r w:rsidRPr="006F3BED">
        <w:rPr>
          <w:rFonts w:cs="Tahoma"/>
          <w:b/>
          <w:bCs/>
          <w:iCs/>
          <w:sz w:val="28"/>
          <w:szCs w:val="28"/>
        </w:rPr>
        <w:t>и Профсоюз договорились:</w:t>
      </w:r>
    </w:p>
    <w:p w:rsidR="00F42638" w:rsidRPr="006F3BED" w:rsidRDefault="000D0F9E" w:rsidP="006F3BED">
      <w:pPr>
        <w:spacing w:line="276" w:lineRule="auto"/>
        <w:ind w:firstLine="709"/>
        <w:jc w:val="both"/>
        <w:rPr>
          <w:rFonts w:cs="Tahoma"/>
          <w:bCs/>
          <w:iCs/>
          <w:sz w:val="28"/>
          <w:szCs w:val="28"/>
        </w:rPr>
      </w:pPr>
      <w:r w:rsidRPr="006F3BED">
        <w:rPr>
          <w:rFonts w:cs="Tahoma"/>
          <w:bCs/>
          <w:iCs/>
          <w:sz w:val="28"/>
          <w:szCs w:val="28"/>
        </w:rPr>
        <w:t>4.3.</w:t>
      </w:r>
      <w:r w:rsidR="00582738" w:rsidRPr="006F3BED">
        <w:rPr>
          <w:rFonts w:cs="Tahoma"/>
          <w:bCs/>
          <w:iCs/>
          <w:sz w:val="28"/>
          <w:szCs w:val="28"/>
        </w:rPr>
        <w:t>1</w:t>
      </w:r>
      <w:r w:rsidRPr="006F3BED">
        <w:rPr>
          <w:rFonts w:cs="Tahoma"/>
          <w:bCs/>
          <w:iCs/>
          <w:sz w:val="28"/>
          <w:szCs w:val="28"/>
        </w:rPr>
        <w:t xml:space="preserve">. </w:t>
      </w:r>
      <w:r w:rsidR="000A6DD6" w:rsidRPr="006F3BED">
        <w:rPr>
          <w:rFonts w:cs="Tahoma"/>
          <w:bCs/>
          <w:iCs/>
          <w:sz w:val="28"/>
          <w:szCs w:val="28"/>
        </w:rPr>
        <w:t>Рекомендовать работодателям и первичным профсоюзным организациям предусматривать</w:t>
      </w:r>
      <w:r w:rsidR="00254E61" w:rsidRPr="006F3BED">
        <w:rPr>
          <w:rFonts w:cs="Tahoma"/>
          <w:bCs/>
          <w:iCs/>
          <w:sz w:val="28"/>
          <w:szCs w:val="28"/>
        </w:rPr>
        <w:t xml:space="preserve"> в коллективных договорах </w:t>
      </w:r>
      <w:r w:rsidR="000A6DD6" w:rsidRPr="006F3BED">
        <w:rPr>
          <w:rFonts w:cs="Tahoma"/>
          <w:bCs/>
          <w:iCs/>
          <w:sz w:val="28"/>
          <w:szCs w:val="28"/>
        </w:rPr>
        <w:t>преимущественное право</w:t>
      </w:r>
      <w:r w:rsidR="00F42638" w:rsidRPr="006F3BED">
        <w:rPr>
          <w:rFonts w:cs="Tahoma"/>
          <w:bCs/>
          <w:iCs/>
          <w:sz w:val="28"/>
          <w:szCs w:val="28"/>
        </w:rPr>
        <w:t>:</w:t>
      </w:r>
    </w:p>
    <w:p w:rsidR="00F42638" w:rsidRPr="006F3BED" w:rsidRDefault="00F42638" w:rsidP="006F3BED">
      <w:pPr>
        <w:spacing w:line="276" w:lineRule="auto"/>
        <w:ind w:firstLine="709"/>
        <w:jc w:val="both"/>
        <w:rPr>
          <w:rFonts w:cs="Tahoma"/>
          <w:bCs/>
          <w:iCs/>
          <w:sz w:val="28"/>
          <w:szCs w:val="28"/>
        </w:rPr>
      </w:pPr>
      <w:r w:rsidRPr="006F3BED">
        <w:rPr>
          <w:rFonts w:cs="Tahoma"/>
          <w:bCs/>
          <w:iCs/>
          <w:sz w:val="28"/>
          <w:szCs w:val="28"/>
        </w:rPr>
        <w:t>оставления на работе при расторжении трудового договора в связи с сокращением численности или штата при равной производительности труда и квалификации:</w:t>
      </w:r>
    </w:p>
    <w:p w:rsidR="00F42638" w:rsidRPr="006F3BED" w:rsidRDefault="00F42638" w:rsidP="006F3BED">
      <w:pPr>
        <w:spacing w:line="276" w:lineRule="auto"/>
        <w:ind w:firstLine="709"/>
        <w:jc w:val="both"/>
        <w:rPr>
          <w:rFonts w:cs="Tahoma"/>
          <w:bCs/>
          <w:iCs/>
          <w:sz w:val="28"/>
          <w:szCs w:val="28"/>
        </w:rPr>
      </w:pPr>
      <w:r w:rsidRPr="006F3BED">
        <w:rPr>
          <w:rFonts w:cs="Tahoma"/>
          <w:bCs/>
          <w:iCs/>
          <w:sz w:val="28"/>
          <w:szCs w:val="28"/>
        </w:rPr>
        <w:t>неосвобожденных председателей первичных и территориальных профсоюзных организаций;</w:t>
      </w:r>
    </w:p>
    <w:p w:rsidR="00F42638" w:rsidRPr="006F3BED" w:rsidRDefault="00F42638" w:rsidP="006F3BED">
      <w:pPr>
        <w:spacing w:line="276" w:lineRule="auto"/>
        <w:ind w:firstLine="709"/>
        <w:jc w:val="both"/>
        <w:rPr>
          <w:rFonts w:cs="Tahoma"/>
          <w:bCs/>
          <w:iCs/>
          <w:sz w:val="28"/>
          <w:szCs w:val="28"/>
        </w:rPr>
      </w:pPr>
      <w:r w:rsidRPr="006F3BED">
        <w:rPr>
          <w:rFonts w:cs="Tahoma"/>
          <w:bCs/>
          <w:iCs/>
          <w:sz w:val="28"/>
          <w:szCs w:val="28"/>
        </w:rPr>
        <w:t>работников, отнесенных в установленном порядке к категории граждан предпенсионного возраста;</w:t>
      </w:r>
    </w:p>
    <w:p w:rsidR="00F42638" w:rsidRPr="006F3BED" w:rsidRDefault="00F42638" w:rsidP="006F3BED">
      <w:pPr>
        <w:spacing w:line="276" w:lineRule="auto"/>
        <w:ind w:firstLine="709"/>
        <w:jc w:val="both"/>
        <w:rPr>
          <w:rFonts w:cs="Tahoma"/>
          <w:bCs/>
          <w:iCs/>
          <w:sz w:val="28"/>
          <w:szCs w:val="28"/>
        </w:rPr>
      </w:pPr>
      <w:r w:rsidRPr="006F3BED">
        <w:rPr>
          <w:rFonts w:cs="Tahoma"/>
          <w:bCs/>
          <w:iCs/>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F42638" w:rsidRPr="006F3BED" w:rsidRDefault="00F42638" w:rsidP="006F3BED">
      <w:pPr>
        <w:spacing w:line="276" w:lineRule="auto"/>
        <w:ind w:firstLine="709"/>
        <w:jc w:val="both"/>
        <w:rPr>
          <w:rFonts w:cs="Tahoma"/>
          <w:bCs/>
          <w:iCs/>
          <w:sz w:val="28"/>
          <w:szCs w:val="28"/>
        </w:rPr>
      </w:pPr>
      <w:r w:rsidRPr="006F3BED">
        <w:rPr>
          <w:rFonts w:cs="Tahoma"/>
          <w:bCs/>
          <w:iCs/>
          <w:sz w:val="28"/>
          <w:szCs w:val="28"/>
        </w:rPr>
        <w:t>работников, имеющих двух или более детей в возрасте до 14 лет.</w:t>
      </w:r>
    </w:p>
    <w:p w:rsidR="0070747C" w:rsidRPr="006F3BED" w:rsidRDefault="0070747C" w:rsidP="006F3BED">
      <w:pPr>
        <w:spacing w:line="276" w:lineRule="auto"/>
        <w:ind w:firstLine="709"/>
        <w:jc w:val="both"/>
        <w:rPr>
          <w:rFonts w:cs="Tahoma"/>
          <w:bCs/>
          <w:iCs/>
          <w:sz w:val="28"/>
          <w:szCs w:val="28"/>
          <w:u w:val="single"/>
        </w:rPr>
      </w:pPr>
    </w:p>
    <w:p w:rsidR="000D0F9E" w:rsidRPr="006F3BED" w:rsidRDefault="000D0F9E" w:rsidP="006F3BED">
      <w:pPr>
        <w:pStyle w:val="31"/>
        <w:spacing w:line="276" w:lineRule="auto"/>
        <w:ind w:firstLine="709"/>
        <w:rPr>
          <w:rFonts w:ascii="Times New Roman" w:hAnsi="Times New Roman" w:cs="Times New Roman"/>
        </w:rPr>
      </w:pPr>
      <w:r w:rsidRPr="006F3BED">
        <w:rPr>
          <w:rFonts w:ascii="Times New Roman" w:hAnsi="Times New Roman" w:cs="Times New Roman"/>
          <w:lang w:val="en-US"/>
        </w:rPr>
        <w:t>V</w:t>
      </w:r>
      <w:r w:rsidRPr="006F3BED">
        <w:rPr>
          <w:rFonts w:ascii="Times New Roman" w:hAnsi="Times New Roman" w:cs="Times New Roman"/>
        </w:rPr>
        <w:t>. Оплата труда и нормы труда</w:t>
      </w:r>
    </w:p>
    <w:p w:rsidR="00E362F6" w:rsidRPr="006F3BED" w:rsidRDefault="00E362F6" w:rsidP="006F3BED">
      <w:pPr>
        <w:pStyle w:val="31"/>
        <w:spacing w:line="276" w:lineRule="auto"/>
        <w:ind w:firstLine="709"/>
      </w:pPr>
    </w:p>
    <w:p w:rsidR="00EF2F53" w:rsidRPr="006F3BED" w:rsidRDefault="003C153C" w:rsidP="006F3BED">
      <w:pPr>
        <w:autoSpaceDE w:val="0"/>
        <w:autoSpaceDN w:val="0"/>
        <w:adjustRightInd w:val="0"/>
        <w:spacing w:line="276" w:lineRule="auto"/>
        <w:ind w:firstLine="709"/>
        <w:jc w:val="both"/>
        <w:rPr>
          <w:bCs/>
          <w:iCs/>
          <w:sz w:val="28"/>
          <w:szCs w:val="28"/>
        </w:rPr>
      </w:pPr>
      <w:r w:rsidRPr="006F3BED">
        <w:rPr>
          <w:sz w:val="28"/>
          <w:szCs w:val="28"/>
        </w:rPr>
        <w:t xml:space="preserve">5.1. </w:t>
      </w:r>
      <w:r w:rsidR="00EF2F53" w:rsidRPr="006F3BED">
        <w:rPr>
          <w:sz w:val="28"/>
          <w:szCs w:val="28"/>
        </w:rPr>
        <w:t>При регулировании оплаты труда стороны исходят из того, что</w:t>
      </w:r>
      <w:r w:rsidRPr="006F3BED">
        <w:rPr>
          <w:sz w:val="28"/>
          <w:szCs w:val="28"/>
        </w:rPr>
        <w:t xml:space="preserve"> </w:t>
      </w:r>
      <w:r w:rsidR="00F42638" w:rsidRPr="006F3BED">
        <w:rPr>
          <w:sz w:val="28"/>
          <w:szCs w:val="28"/>
        </w:rPr>
        <w:t>п</w:t>
      </w:r>
      <w:r w:rsidR="00CE5466" w:rsidRPr="006F3BED">
        <w:rPr>
          <w:sz w:val="28"/>
          <w:szCs w:val="28"/>
        </w:rPr>
        <w:t xml:space="preserve">орядок и условия </w:t>
      </w:r>
      <w:r w:rsidR="00EF2F53" w:rsidRPr="006F3BED">
        <w:rPr>
          <w:sz w:val="28"/>
          <w:szCs w:val="28"/>
        </w:rPr>
        <w:t xml:space="preserve">оплаты труда работников образовательных организаций </w:t>
      </w:r>
      <w:r w:rsidR="00CE5466" w:rsidRPr="006F3BED">
        <w:rPr>
          <w:sz w:val="28"/>
          <w:szCs w:val="28"/>
        </w:rPr>
        <w:t>регулируются положениями об оплате труда работников, которые являются приложениями к коллективным</w:t>
      </w:r>
      <w:r w:rsidR="00EF2F53" w:rsidRPr="006F3BED">
        <w:rPr>
          <w:sz w:val="28"/>
          <w:szCs w:val="28"/>
        </w:rPr>
        <w:t xml:space="preserve"> договорам</w:t>
      </w:r>
      <w:r w:rsidRPr="006F3BED">
        <w:rPr>
          <w:sz w:val="28"/>
          <w:szCs w:val="28"/>
        </w:rPr>
        <w:t xml:space="preserve"> организаций</w:t>
      </w:r>
      <w:r w:rsidR="00CE5466" w:rsidRPr="006F3BED">
        <w:rPr>
          <w:sz w:val="28"/>
          <w:szCs w:val="28"/>
        </w:rPr>
        <w:t xml:space="preserve"> и раз</w:t>
      </w:r>
      <w:r w:rsidR="00EF2F53" w:rsidRPr="006F3BED">
        <w:rPr>
          <w:bCs/>
          <w:iCs/>
          <w:sz w:val="28"/>
          <w:szCs w:val="28"/>
        </w:rPr>
        <w:t>рабатывают</w:t>
      </w:r>
      <w:r w:rsidR="00CE5466" w:rsidRPr="006F3BED">
        <w:rPr>
          <w:bCs/>
          <w:iCs/>
          <w:sz w:val="28"/>
          <w:szCs w:val="28"/>
        </w:rPr>
        <w:t>ся с участием выборного органа первичной профсоюзной организации</w:t>
      </w:r>
      <w:r w:rsidR="00EF2F53" w:rsidRPr="006F3BED">
        <w:rPr>
          <w:bCs/>
          <w:iCs/>
          <w:sz w:val="28"/>
          <w:szCs w:val="28"/>
        </w:rPr>
        <w:t>.</w:t>
      </w:r>
    </w:p>
    <w:p w:rsidR="00EF2F53" w:rsidRPr="006F3BED" w:rsidRDefault="00F42638" w:rsidP="006F3BED">
      <w:pPr>
        <w:spacing w:line="276" w:lineRule="auto"/>
        <w:ind w:firstLine="709"/>
        <w:jc w:val="both"/>
        <w:rPr>
          <w:bCs/>
          <w:iCs/>
          <w:sz w:val="28"/>
          <w:szCs w:val="28"/>
        </w:rPr>
      </w:pPr>
      <w:r w:rsidRPr="006F3BED">
        <w:rPr>
          <w:bCs/>
          <w:iCs/>
          <w:sz w:val="28"/>
          <w:szCs w:val="28"/>
        </w:rPr>
        <w:t xml:space="preserve">5.1.1. </w:t>
      </w:r>
      <w:r w:rsidR="003C153C" w:rsidRPr="006F3BED">
        <w:rPr>
          <w:bCs/>
          <w:iCs/>
          <w:sz w:val="28"/>
          <w:szCs w:val="28"/>
        </w:rPr>
        <w:t>В положении об оплате труда работников организации</w:t>
      </w:r>
      <w:r w:rsidR="00EF2F53" w:rsidRPr="006F3BED">
        <w:rPr>
          <w:bCs/>
          <w:iCs/>
          <w:sz w:val="28"/>
          <w:szCs w:val="28"/>
        </w:rPr>
        <w:t xml:space="preserve"> </w:t>
      </w:r>
      <w:r w:rsidR="003C153C" w:rsidRPr="006F3BED">
        <w:rPr>
          <w:bCs/>
          <w:iCs/>
          <w:sz w:val="28"/>
          <w:szCs w:val="28"/>
        </w:rPr>
        <w:t>п</w:t>
      </w:r>
      <w:r w:rsidR="00EF2F53" w:rsidRPr="006F3BED">
        <w:rPr>
          <w:bCs/>
          <w:iCs/>
          <w:sz w:val="28"/>
          <w:szCs w:val="28"/>
        </w:rPr>
        <w:t>редусматрива</w:t>
      </w:r>
      <w:r w:rsidR="003C153C" w:rsidRPr="006F3BED">
        <w:rPr>
          <w:bCs/>
          <w:iCs/>
          <w:sz w:val="28"/>
          <w:szCs w:val="28"/>
        </w:rPr>
        <w:t>ть</w:t>
      </w:r>
      <w:r w:rsidR="00EF2F53" w:rsidRPr="006F3BED">
        <w:rPr>
          <w:bCs/>
          <w:iCs/>
          <w:sz w:val="28"/>
          <w:szCs w:val="28"/>
        </w:rPr>
        <w:t xml:space="preserve"> регулирование вопросов оплаты труда с учетом:</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6" w:name="P159"/>
      <w:bookmarkEnd w:id="6"/>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lastRenderedPageBreak/>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6) создания условий для оплаты труда работников в зависимости от их личного участия в эффективном функционировании организации;</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7) применения типовых норм труда для однородных работ (межотраслевые, отраслевые и иные нормы труда);</w:t>
      </w:r>
      <w:bookmarkStart w:id="7" w:name="P165"/>
      <w:bookmarkEnd w:id="7"/>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hyperlink r:id="rId10" w:history="1">
        <w:r w:rsidRPr="006F3BED">
          <w:rPr>
            <w:rStyle w:val="ae"/>
            <w:rFonts w:ascii="Times New Roman" w:hAnsi="Times New Roman" w:cs="Times New Roman"/>
            <w:color w:val="auto"/>
            <w:sz w:val="28"/>
            <w:szCs w:val="28"/>
            <w:u w:val="none"/>
          </w:rPr>
          <w:t>приказом</w:t>
        </w:r>
      </w:hyperlink>
      <w:r w:rsidRPr="006F3BED">
        <w:rPr>
          <w:rFonts w:ascii="Times New Roman" w:hAnsi="Times New Roman" w:cs="Times New Roman"/>
          <w:sz w:val="28"/>
          <w:szCs w:val="28"/>
        </w:rPr>
        <w:t xml:space="preserve"> Министерства образования и науки Российской Федерации от 22.12.2014 </w:t>
      </w:r>
      <w:r w:rsidR="00BE401E" w:rsidRPr="006F3BED">
        <w:rPr>
          <w:rFonts w:ascii="Times New Roman" w:hAnsi="Times New Roman" w:cs="Times New Roman"/>
          <w:sz w:val="28"/>
          <w:szCs w:val="28"/>
        </w:rPr>
        <w:br/>
      </w:r>
      <w:r w:rsidRPr="006F3BED">
        <w:rPr>
          <w:rFonts w:ascii="Times New Roman" w:hAnsi="Times New Roman" w:cs="Times New Roman"/>
          <w:sz w:val="28"/>
          <w:szCs w:val="28"/>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D23F6" w:rsidRPr="006F3BED">
        <w:rPr>
          <w:rFonts w:ascii="Times New Roman" w:hAnsi="Times New Roman" w:cs="Times New Roman"/>
          <w:sz w:val="28"/>
          <w:szCs w:val="28"/>
        </w:rPr>
        <w:t xml:space="preserve"> (далее – Приказ № 1601)</w:t>
      </w:r>
      <w:r w:rsidRPr="006F3BED">
        <w:rPr>
          <w:rFonts w:ascii="Times New Roman" w:hAnsi="Times New Roman" w:cs="Times New Roman"/>
          <w:sz w:val="28"/>
          <w:szCs w:val="28"/>
        </w:rPr>
        <w:t>;</w:t>
      </w:r>
      <w:bookmarkStart w:id="8" w:name="P166"/>
      <w:bookmarkEnd w:id="8"/>
    </w:p>
    <w:p w:rsidR="00F42638" w:rsidRPr="006F3BED" w:rsidRDefault="00F42638"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cs="Times New Roman"/>
          <w:sz w:val="28"/>
          <w:szCs w:val="28"/>
        </w:rPr>
        <w:t xml:space="preserve">9) положений, предусмотренных приказом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6F3BED">
        <w:rPr>
          <w:rFonts w:ascii="Times New Roman" w:hAnsi="Times New Roman"/>
          <w:sz w:val="28"/>
          <w:szCs w:val="28"/>
        </w:rPr>
        <w:t xml:space="preserve">(далее - приказ </w:t>
      </w:r>
      <w:r w:rsidR="004D23F6" w:rsidRPr="006F3BED">
        <w:rPr>
          <w:rFonts w:ascii="Times New Roman" w:hAnsi="Times New Roman"/>
          <w:sz w:val="28"/>
          <w:szCs w:val="28"/>
        </w:rPr>
        <w:t xml:space="preserve">№ </w:t>
      </w:r>
      <w:r w:rsidRPr="006F3BED">
        <w:rPr>
          <w:rFonts w:ascii="Times New Roman" w:hAnsi="Times New Roman"/>
          <w:sz w:val="28"/>
          <w:szCs w:val="28"/>
        </w:rPr>
        <w:t>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lastRenderedPageBreak/>
        <w:t>10)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F42638" w:rsidRPr="006F3BED" w:rsidRDefault="00F4263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12) </w:t>
      </w:r>
      <w:r w:rsidR="00472B0E" w:rsidRPr="006F3BED">
        <w:rPr>
          <w:rFonts w:ascii="Times New Roman" w:hAnsi="Times New Roman" w:cs="Times New Roman"/>
          <w:sz w:val="28"/>
          <w:szCs w:val="28"/>
        </w:rPr>
        <w:t>ф</w:t>
      </w:r>
      <w:r w:rsidRPr="006F3BED">
        <w:rPr>
          <w:rFonts w:ascii="Times New Roman" w:hAnsi="Times New Roman" w:cs="Times New Roman"/>
          <w:sz w:val="28"/>
          <w:szCs w:val="28"/>
        </w:rPr>
        <w:t>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F42638" w:rsidRPr="006F3BED" w:rsidRDefault="00F42638" w:rsidP="006F3BED">
      <w:pPr>
        <w:pStyle w:val="ConsPlusNormal"/>
        <w:spacing w:line="276" w:lineRule="auto"/>
        <w:ind w:firstLine="709"/>
        <w:jc w:val="both"/>
        <w:rPr>
          <w:rFonts w:ascii="Times New Roman" w:hAnsi="Times New Roman"/>
          <w:i/>
          <w:sz w:val="28"/>
          <w:szCs w:val="28"/>
        </w:rPr>
      </w:pPr>
      <w:r w:rsidRPr="006F3BED">
        <w:rPr>
          <w:rFonts w:ascii="Times New Roman" w:hAnsi="Times New Roman" w:cs="Times New Roman"/>
          <w:sz w:val="28"/>
          <w:szCs w:val="28"/>
        </w:rPr>
        <w:t xml:space="preserve">13) </w:t>
      </w:r>
      <w:r w:rsidR="00472B0E" w:rsidRPr="006F3BED">
        <w:rPr>
          <w:rFonts w:ascii="Times New Roman" w:hAnsi="Times New Roman" w:cs="Times New Roman"/>
          <w:sz w:val="28"/>
          <w:szCs w:val="28"/>
        </w:rPr>
        <w:t>ф</w:t>
      </w:r>
      <w:r w:rsidRPr="006F3BED">
        <w:rPr>
          <w:rFonts w:ascii="Times New Roman" w:hAnsi="Times New Roman" w:cs="Times New Roman"/>
          <w:sz w:val="28"/>
          <w:szCs w:val="28"/>
        </w:rPr>
        <w:t xml:space="preserve">ормирования </w:t>
      </w:r>
      <w:r w:rsidRPr="006F3BED">
        <w:rPr>
          <w:rFonts w:ascii="Times New Roman" w:hAnsi="Times New Roman"/>
          <w:sz w:val="28"/>
          <w:szCs w:val="28"/>
        </w:rPr>
        <w:t xml:space="preserve">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11" w:history="1">
        <w:r w:rsidRPr="006F3BED">
          <w:rPr>
            <w:rStyle w:val="ae"/>
            <w:rFonts w:ascii="Times New Roman" w:hAnsi="Times New Roman"/>
            <w:bCs/>
            <w:color w:val="auto"/>
            <w:sz w:val="28"/>
            <w:szCs w:val="28"/>
            <w:u w:val="none"/>
          </w:rPr>
          <w:t>минимального размера</w:t>
        </w:r>
      </w:hyperlink>
      <w:r w:rsidRPr="006F3BED">
        <w:rPr>
          <w:rFonts w:ascii="Times New Roman" w:hAnsi="Times New Roman"/>
          <w:sz w:val="28"/>
          <w:szCs w:val="28"/>
        </w:rPr>
        <w:t xml:space="preserve">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w:t>
      </w:r>
      <w:r w:rsidR="00C72E88" w:rsidRPr="006F3BED">
        <w:rPr>
          <w:rFonts w:ascii="Times New Roman" w:hAnsi="Times New Roman"/>
          <w:sz w:val="28"/>
          <w:szCs w:val="28"/>
        </w:rPr>
        <w:t xml:space="preserve"> </w:t>
      </w:r>
      <w:r w:rsidRPr="006F3BED">
        <w:rPr>
          <w:rFonts w:ascii="Times New Roman" w:hAnsi="Times New Roman"/>
          <w:sz w:val="28"/>
          <w:szCs w:val="28"/>
        </w:rPr>
        <w:t>25, 30 или 36 часов в неделю, 720 часов в год, а трудовые обязанности регулируются квалификационными характеристиками.</w:t>
      </w:r>
    </w:p>
    <w:p w:rsidR="00F42638" w:rsidRPr="006F3BED" w:rsidRDefault="00F42638" w:rsidP="006F3BED">
      <w:pPr>
        <w:pStyle w:val="ConsPlusNormal"/>
        <w:spacing w:line="276" w:lineRule="auto"/>
        <w:ind w:firstLine="709"/>
        <w:jc w:val="both"/>
        <w:rPr>
          <w:rFonts w:ascii="Times New Roman" w:hAnsi="Times New Roman"/>
          <w:sz w:val="28"/>
          <w:szCs w:val="28"/>
        </w:rPr>
      </w:pPr>
      <w:bookmarkStart w:id="9" w:name="sub_5227"/>
      <w:r w:rsidRPr="006F3BED">
        <w:rPr>
          <w:rFonts w:ascii="Times New Roman" w:hAnsi="Times New Roman"/>
          <w:sz w:val="28"/>
          <w:szCs w:val="28"/>
        </w:rPr>
        <w:t>1</w:t>
      </w:r>
      <w:r w:rsidR="005A3084" w:rsidRPr="006F3BED">
        <w:rPr>
          <w:rFonts w:ascii="Times New Roman" w:hAnsi="Times New Roman"/>
          <w:sz w:val="28"/>
          <w:szCs w:val="28"/>
        </w:rPr>
        <w:t>4</w:t>
      </w:r>
      <w:r w:rsidRPr="006F3BED">
        <w:rPr>
          <w:rFonts w:ascii="Times New Roman" w:hAnsi="Times New Roman"/>
          <w:sz w:val="28"/>
          <w:szCs w:val="28"/>
        </w:rPr>
        <w:t xml:space="preserve">) </w:t>
      </w:r>
      <w:r w:rsidR="00472B0E" w:rsidRPr="006F3BED">
        <w:rPr>
          <w:rFonts w:ascii="Times New Roman" w:hAnsi="Times New Roman"/>
          <w:sz w:val="28"/>
          <w:szCs w:val="28"/>
        </w:rPr>
        <w:t>е</w:t>
      </w:r>
      <w:r w:rsidRPr="006F3BED">
        <w:rPr>
          <w:rFonts w:ascii="Times New Roman" w:hAnsi="Times New Roman"/>
          <w:sz w:val="28"/>
          <w:szCs w:val="28"/>
        </w:rPr>
        <w:t xml:space="preserve">диных рекомендаций по установлению на федеральном, региональном и местном уровнях систем оплаты труда работников </w:t>
      </w:r>
      <w:r w:rsidR="00CD42A7" w:rsidRPr="006F3BED">
        <w:rPr>
          <w:rFonts w:ascii="Times New Roman" w:hAnsi="Times New Roman"/>
          <w:sz w:val="28"/>
          <w:szCs w:val="28"/>
        </w:rPr>
        <w:t>организаций, утверждаемых</w:t>
      </w:r>
      <w:r w:rsidRPr="006F3BED">
        <w:rPr>
          <w:rFonts w:ascii="Times New Roman" w:hAnsi="Times New Roman"/>
          <w:sz w:val="28"/>
          <w:szCs w:val="28"/>
        </w:rPr>
        <w:t xml:space="preserve"> ежегодно решением Российской трехсторонней комиссии по регулированию социально-трудовых отношений;</w:t>
      </w:r>
    </w:p>
    <w:p w:rsidR="00F42638" w:rsidRPr="006F3BED" w:rsidRDefault="00F42638" w:rsidP="006F3BED">
      <w:pPr>
        <w:pStyle w:val="ConsPlusNormal"/>
        <w:spacing w:line="276" w:lineRule="auto"/>
        <w:ind w:firstLine="709"/>
        <w:jc w:val="both"/>
        <w:rPr>
          <w:rFonts w:ascii="Times New Roman" w:hAnsi="Times New Roman"/>
          <w:sz w:val="28"/>
          <w:szCs w:val="28"/>
        </w:rPr>
      </w:pPr>
      <w:bookmarkStart w:id="10" w:name="sub_5228"/>
      <w:bookmarkEnd w:id="9"/>
      <w:r w:rsidRPr="006F3BED">
        <w:rPr>
          <w:rFonts w:ascii="Times New Roman" w:hAnsi="Times New Roman"/>
          <w:sz w:val="28"/>
          <w:szCs w:val="28"/>
        </w:rPr>
        <w:t>1</w:t>
      </w:r>
      <w:r w:rsidR="005A3084" w:rsidRPr="006F3BED">
        <w:rPr>
          <w:rFonts w:ascii="Times New Roman" w:hAnsi="Times New Roman"/>
          <w:sz w:val="28"/>
          <w:szCs w:val="28"/>
        </w:rPr>
        <w:t>5</w:t>
      </w:r>
      <w:r w:rsidRPr="006F3BED">
        <w:rPr>
          <w:rFonts w:ascii="Times New Roman" w:hAnsi="Times New Roman"/>
          <w:sz w:val="28"/>
          <w:szCs w:val="28"/>
        </w:rPr>
        <w:t xml:space="preserve">) </w:t>
      </w:r>
      <w:r w:rsidR="00472B0E" w:rsidRPr="006F3BED">
        <w:rPr>
          <w:rFonts w:ascii="Times New Roman" w:hAnsi="Times New Roman"/>
          <w:sz w:val="28"/>
          <w:szCs w:val="28"/>
        </w:rPr>
        <w:t>ф</w:t>
      </w:r>
      <w:r w:rsidRPr="006F3BED">
        <w:rPr>
          <w:rFonts w:ascii="Times New Roman" w:hAnsi="Times New Roman"/>
          <w:sz w:val="28"/>
          <w:szCs w:val="28"/>
        </w:rPr>
        <w:t>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bookmarkEnd w:id="10"/>
    <w:p w:rsidR="00F42638" w:rsidRPr="006F3BED" w:rsidRDefault="00F42638" w:rsidP="006F3BED">
      <w:pPr>
        <w:pStyle w:val="ConsPlusNormal"/>
        <w:spacing w:line="276" w:lineRule="auto"/>
        <w:ind w:firstLine="709"/>
        <w:jc w:val="both"/>
        <w:rPr>
          <w:rFonts w:ascii="Times New Roman" w:hAnsi="Times New Roman"/>
          <w:b/>
          <w:i/>
          <w:sz w:val="28"/>
          <w:szCs w:val="28"/>
        </w:rPr>
      </w:pPr>
      <w:r w:rsidRPr="006F3BED">
        <w:rPr>
          <w:rFonts w:ascii="Times New Roman" w:hAnsi="Times New Roman" w:cs="Times New Roman"/>
          <w:sz w:val="28"/>
          <w:szCs w:val="28"/>
        </w:rPr>
        <w:t>1</w:t>
      </w:r>
      <w:r w:rsidR="005A3084" w:rsidRPr="006F3BED">
        <w:rPr>
          <w:rFonts w:ascii="Times New Roman" w:hAnsi="Times New Roman" w:cs="Times New Roman"/>
          <w:sz w:val="28"/>
          <w:szCs w:val="28"/>
        </w:rPr>
        <w:t>6</w:t>
      </w:r>
      <w:r w:rsidRPr="006F3BED">
        <w:rPr>
          <w:rFonts w:ascii="Times New Roman" w:hAnsi="Times New Roman" w:cs="Times New Roman"/>
          <w:sz w:val="28"/>
          <w:szCs w:val="28"/>
        </w:rPr>
        <w:t xml:space="preserve">) </w:t>
      </w:r>
      <w:r w:rsidR="00472B0E" w:rsidRPr="006F3BED">
        <w:rPr>
          <w:rFonts w:ascii="Times New Roman" w:hAnsi="Times New Roman" w:cs="Times New Roman"/>
          <w:sz w:val="28"/>
          <w:szCs w:val="28"/>
        </w:rPr>
        <w:t>р</w:t>
      </w:r>
      <w:r w:rsidRPr="006F3BED">
        <w:rPr>
          <w:rFonts w:ascii="Times New Roman" w:hAnsi="Times New Roman"/>
          <w:sz w:val="28"/>
          <w:szCs w:val="28"/>
        </w:rPr>
        <w:t xml:space="preserve">егулирования оплаты труда учителей малокомплектных общеобразовательных организаций, в которых обучающиеся начальных классов объединяются в классы-комплекты в объеме 1,5 ставок. </w:t>
      </w:r>
    </w:p>
    <w:p w:rsidR="00EF2F53" w:rsidRPr="006F3BED" w:rsidRDefault="00EF2F53" w:rsidP="006F3BED">
      <w:pPr>
        <w:spacing w:line="276" w:lineRule="auto"/>
        <w:ind w:firstLine="709"/>
        <w:jc w:val="both"/>
        <w:rPr>
          <w:bCs/>
          <w:iCs/>
          <w:sz w:val="28"/>
          <w:szCs w:val="28"/>
        </w:rPr>
      </w:pPr>
      <w:r w:rsidRPr="006F3BED">
        <w:rPr>
          <w:bCs/>
          <w:iCs/>
          <w:sz w:val="28"/>
          <w:szCs w:val="28"/>
        </w:rPr>
        <w:lastRenderedPageBreak/>
        <w:t>5.</w:t>
      </w:r>
      <w:r w:rsidR="00496D8D" w:rsidRPr="006F3BED">
        <w:rPr>
          <w:bCs/>
          <w:iCs/>
          <w:sz w:val="28"/>
          <w:szCs w:val="28"/>
        </w:rPr>
        <w:t>1.</w:t>
      </w:r>
      <w:r w:rsidRPr="006F3BED">
        <w:rPr>
          <w:bCs/>
          <w:iCs/>
          <w:sz w:val="28"/>
          <w:szCs w:val="28"/>
        </w:rPr>
        <w:t>2.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а) размер вознаграждения работника должен определяться на основе объективной оценки результатов его труда (принцип объективности);</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б) работник должен знать, какое вознаграждение он получит в зависимости от результатов своего труда (принцип предсказуемости);</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г)</w:t>
      </w:r>
      <w:r w:rsidR="005A3084" w:rsidRPr="006F3BED">
        <w:rPr>
          <w:rFonts w:ascii="Times New Roman" w:hAnsi="Times New Roman" w:cs="Times New Roman"/>
          <w:sz w:val="28"/>
          <w:szCs w:val="28"/>
        </w:rPr>
        <w:t xml:space="preserve"> </w:t>
      </w:r>
      <w:r w:rsidRPr="006F3BED">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д) правила определения вознаграждения должны быть понятны каждому работнику (принцип справедливости);</w:t>
      </w:r>
    </w:p>
    <w:p w:rsidR="00E62283" w:rsidRPr="006F3BED" w:rsidRDefault="00E6228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е) 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2F4335" w:rsidRPr="006F3BED" w:rsidRDefault="00EF2F53" w:rsidP="006F3BED">
      <w:pPr>
        <w:numPr>
          <w:ilvl w:val="0"/>
          <w:numId w:val="2"/>
        </w:numPr>
        <w:suppressAutoHyphens/>
        <w:spacing w:line="276" w:lineRule="auto"/>
        <w:ind w:firstLine="709"/>
        <w:jc w:val="both"/>
        <w:rPr>
          <w:sz w:val="28"/>
          <w:szCs w:val="28"/>
        </w:rPr>
      </w:pPr>
      <w:r w:rsidRPr="006F3BED">
        <w:rPr>
          <w:sz w:val="28"/>
          <w:szCs w:val="28"/>
        </w:rPr>
        <w:t>5.</w:t>
      </w:r>
      <w:r w:rsidR="00496D8D" w:rsidRPr="006F3BED">
        <w:rPr>
          <w:sz w:val="28"/>
          <w:szCs w:val="28"/>
        </w:rPr>
        <w:t>1.</w:t>
      </w:r>
      <w:r w:rsidRPr="006F3BED">
        <w:rPr>
          <w:sz w:val="28"/>
          <w:szCs w:val="28"/>
        </w:rPr>
        <w:t>3. В случаях, когда размер оплаты труда работника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rsidR="00E62283" w:rsidRPr="006F3BED" w:rsidRDefault="00E62283" w:rsidP="006F3BED">
      <w:pPr>
        <w:spacing w:line="276" w:lineRule="auto"/>
        <w:ind w:firstLine="709"/>
        <w:jc w:val="both"/>
        <w:rPr>
          <w:rStyle w:val="af4"/>
          <w:b w:val="0"/>
          <w:sz w:val="28"/>
          <w:szCs w:val="28"/>
        </w:rPr>
      </w:pPr>
      <w:r w:rsidRPr="006F3BED">
        <w:rPr>
          <w:rStyle w:val="af4"/>
          <w:b w:val="0"/>
          <w:sz w:val="28"/>
          <w:szCs w:val="28"/>
        </w:rPr>
        <w:t>а) при увеличении опыта педагогической работы, опыта работы по специальности − со дня достижения соответствующего опыта работы, если документы находятся в организации, или со дня представления документа об опыте работы, дающем право на повышение размера оклада (должностного оклада), ставки заработной платы;</w:t>
      </w:r>
    </w:p>
    <w:p w:rsidR="00E62283" w:rsidRPr="006F3BED" w:rsidRDefault="00E62283" w:rsidP="006F3BED">
      <w:pPr>
        <w:spacing w:line="276" w:lineRule="auto"/>
        <w:ind w:firstLine="709"/>
        <w:jc w:val="both"/>
        <w:rPr>
          <w:rStyle w:val="af4"/>
          <w:b w:val="0"/>
          <w:sz w:val="28"/>
          <w:szCs w:val="28"/>
        </w:rPr>
      </w:pPr>
      <w:r w:rsidRPr="006F3BED">
        <w:rPr>
          <w:rStyle w:val="af4"/>
          <w:b w:val="0"/>
          <w:sz w:val="28"/>
          <w:szCs w:val="28"/>
        </w:rPr>
        <w:t>б) при получении образования или восстановлении документов об образовании − со дня представления соответствующего документа;</w:t>
      </w:r>
    </w:p>
    <w:p w:rsidR="00E62283" w:rsidRPr="006F3BED" w:rsidRDefault="00E62283" w:rsidP="006F3BED">
      <w:pPr>
        <w:spacing w:line="276" w:lineRule="auto"/>
        <w:ind w:firstLine="709"/>
        <w:jc w:val="both"/>
        <w:rPr>
          <w:rStyle w:val="af4"/>
          <w:b w:val="0"/>
          <w:sz w:val="28"/>
          <w:szCs w:val="28"/>
        </w:rPr>
      </w:pPr>
      <w:r w:rsidRPr="006F3BED">
        <w:rPr>
          <w:rStyle w:val="af4"/>
          <w:b w:val="0"/>
          <w:sz w:val="28"/>
          <w:szCs w:val="28"/>
        </w:rPr>
        <w:t>в) при присвоении квалификационной категории − со дня вынесения решения аттестационной комиссии по аттестации педагогических работников;</w:t>
      </w:r>
    </w:p>
    <w:p w:rsidR="00E62283" w:rsidRPr="006F3BED" w:rsidRDefault="00E62283" w:rsidP="006F3BED">
      <w:pPr>
        <w:spacing w:line="276" w:lineRule="auto"/>
        <w:ind w:firstLine="709"/>
        <w:jc w:val="both"/>
        <w:rPr>
          <w:rStyle w:val="af4"/>
          <w:b w:val="0"/>
          <w:sz w:val="28"/>
          <w:szCs w:val="28"/>
        </w:rPr>
      </w:pPr>
      <w:proofErr w:type="gramStart"/>
      <w:r w:rsidRPr="006F3BED">
        <w:rPr>
          <w:rStyle w:val="af4"/>
          <w:b w:val="0"/>
          <w:sz w:val="28"/>
          <w:szCs w:val="28"/>
        </w:rPr>
        <w:t>г</w:t>
      </w:r>
      <w:proofErr w:type="gramEnd"/>
      <w:r w:rsidRPr="006F3BED">
        <w:rPr>
          <w:rStyle w:val="af4"/>
          <w:b w:val="0"/>
          <w:sz w:val="28"/>
          <w:szCs w:val="28"/>
        </w:rPr>
        <w:t>) при присвоении почетных званий, начинающихся со сл</w:t>
      </w:r>
      <w:r w:rsidR="0095156C" w:rsidRPr="006F3BED">
        <w:rPr>
          <w:rStyle w:val="af4"/>
          <w:b w:val="0"/>
          <w:sz w:val="28"/>
          <w:szCs w:val="28"/>
        </w:rPr>
        <w:t xml:space="preserve">ов «Народный…», «Заслуженный…» – </w:t>
      </w:r>
      <w:r w:rsidRPr="006F3BED">
        <w:rPr>
          <w:rStyle w:val="af4"/>
          <w:b w:val="0"/>
          <w:sz w:val="28"/>
          <w:szCs w:val="28"/>
        </w:rPr>
        <w:t xml:space="preserve"> со дня присвоения;</w:t>
      </w:r>
    </w:p>
    <w:p w:rsidR="00E62283" w:rsidRPr="006F3BED" w:rsidRDefault="00E62283" w:rsidP="006F3BED">
      <w:pPr>
        <w:spacing w:line="276" w:lineRule="auto"/>
        <w:ind w:firstLine="709"/>
        <w:jc w:val="both"/>
        <w:rPr>
          <w:rStyle w:val="af4"/>
          <w:b w:val="0"/>
          <w:sz w:val="28"/>
          <w:szCs w:val="28"/>
        </w:rPr>
      </w:pPr>
      <w:r w:rsidRPr="006F3BED">
        <w:rPr>
          <w:rStyle w:val="af4"/>
          <w:b w:val="0"/>
          <w:sz w:val="28"/>
          <w:szCs w:val="28"/>
        </w:rPr>
        <w:t>д) при присуждении ученой степени доктора наук или кандидата наук − со дня принятия Минобрнауки России решения о выдаче диплома.</w:t>
      </w:r>
    </w:p>
    <w:p w:rsidR="00EF2F53" w:rsidRPr="006F3BED" w:rsidRDefault="00EF2F53" w:rsidP="006F3BED">
      <w:pPr>
        <w:numPr>
          <w:ilvl w:val="0"/>
          <w:numId w:val="2"/>
        </w:numPr>
        <w:suppressAutoHyphens/>
        <w:autoSpaceDE w:val="0"/>
        <w:autoSpaceDN w:val="0"/>
        <w:adjustRightInd w:val="0"/>
        <w:spacing w:line="276" w:lineRule="auto"/>
        <w:ind w:firstLine="709"/>
        <w:jc w:val="both"/>
        <w:rPr>
          <w:strike/>
          <w:sz w:val="28"/>
          <w:szCs w:val="28"/>
        </w:rPr>
      </w:pPr>
      <w:r w:rsidRPr="006F3BED">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F2F53" w:rsidRPr="006F3BED" w:rsidRDefault="00EF2F53" w:rsidP="006F3BED">
      <w:pPr>
        <w:numPr>
          <w:ilvl w:val="0"/>
          <w:numId w:val="2"/>
        </w:numPr>
        <w:suppressAutoHyphens/>
        <w:autoSpaceDE w:val="0"/>
        <w:autoSpaceDN w:val="0"/>
        <w:adjustRightInd w:val="0"/>
        <w:spacing w:line="276" w:lineRule="auto"/>
        <w:ind w:firstLine="709"/>
        <w:jc w:val="both"/>
        <w:rPr>
          <w:rFonts w:eastAsia="Lucida Sans Unicode" w:cs="Tahoma"/>
          <w:strike/>
          <w:kern w:val="2"/>
          <w:sz w:val="28"/>
          <w:szCs w:val="28"/>
        </w:rPr>
      </w:pPr>
      <w:r w:rsidRPr="006F3BED">
        <w:rPr>
          <w:sz w:val="28"/>
          <w:szCs w:val="28"/>
        </w:rPr>
        <w:lastRenderedPageBreak/>
        <w:t>5.</w:t>
      </w:r>
      <w:r w:rsidR="005B596F" w:rsidRPr="006F3BED">
        <w:rPr>
          <w:sz w:val="28"/>
          <w:szCs w:val="28"/>
        </w:rPr>
        <w:t>1.</w:t>
      </w:r>
      <w:r w:rsidRPr="006F3BED">
        <w:rPr>
          <w:sz w:val="28"/>
          <w:szCs w:val="28"/>
        </w:rPr>
        <w:t xml:space="preserve">4. Образовательные организации, реализующие образовательные программы дошкольного, основного общего, среднего общего, дополнительного образования детей организации должны учитывать принципы организации и осуществления оплаты труда, предусмотренные законами края, </w:t>
      </w:r>
      <w:r w:rsidR="00F9184B" w:rsidRPr="006F3BED">
        <w:rPr>
          <w:sz w:val="28"/>
          <w:szCs w:val="28"/>
        </w:rPr>
        <w:t>п</w:t>
      </w:r>
      <w:r w:rsidRPr="006F3BED">
        <w:rPr>
          <w:sz w:val="28"/>
          <w:szCs w:val="28"/>
        </w:rPr>
        <w:t>остановле</w:t>
      </w:r>
      <w:r w:rsidR="00212E21" w:rsidRPr="006F3BED">
        <w:rPr>
          <w:sz w:val="28"/>
          <w:szCs w:val="28"/>
        </w:rPr>
        <w:t xml:space="preserve">ниями </w:t>
      </w:r>
      <w:r w:rsidR="00F9184B" w:rsidRPr="006F3BED">
        <w:rPr>
          <w:sz w:val="28"/>
          <w:szCs w:val="28"/>
        </w:rPr>
        <w:t>администрации</w:t>
      </w:r>
      <w:r w:rsidR="00212E21" w:rsidRPr="006F3BED">
        <w:rPr>
          <w:sz w:val="28"/>
          <w:szCs w:val="28"/>
        </w:rPr>
        <w:t xml:space="preserve"> Минусинского</w:t>
      </w:r>
      <w:r w:rsidRPr="006F3BED">
        <w:rPr>
          <w:sz w:val="28"/>
          <w:szCs w:val="28"/>
        </w:rPr>
        <w:t xml:space="preserve"> района о системе оплаты труда работников муниципальных бюджетных и казенных образовательных организаций.</w:t>
      </w:r>
    </w:p>
    <w:p w:rsidR="005B596F" w:rsidRPr="006F3BED" w:rsidRDefault="005B596F" w:rsidP="006F3BED">
      <w:pPr>
        <w:numPr>
          <w:ilvl w:val="0"/>
          <w:numId w:val="2"/>
        </w:numPr>
        <w:suppressAutoHyphens/>
        <w:autoSpaceDE w:val="0"/>
        <w:autoSpaceDN w:val="0"/>
        <w:adjustRightInd w:val="0"/>
        <w:spacing w:line="276" w:lineRule="auto"/>
        <w:ind w:firstLine="709"/>
        <w:jc w:val="both"/>
        <w:rPr>
          <w:sz w:val="28"/>
          <w:szCs w:val="28"/>
        </w:rPr>
      </w:pPr>
      <w:r w:rsidRPr="006F3BED">
        <w:rPr>
          <w:sz w:val="28"/>
          <w:szCs w:val="28"/>
        </w:rPr>
        <w:t>5.1.5.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B596F" w:rsidRPr="006F3BED" w:rsidRDefault="005B596F" w:rsidP="006F3BED">
      <w:pPr>
        <w:numPr>
          <w:ilvl w:val="0"/>
          <w:numId w:val="2"/>
        </w:numPr>
        <w:suppressAutoHyphens/>
        <w:autoSpaceDE w:val="0"/>
        <w:autoSpaceDN w:val="0"/>
        <w:adjustRightInd w:val="0"/>
        <w:spacing w:line="276" w:lineRule="auto"/>
        <w:ind w:firstLine="709"/>
        <w:jc w:val="both"/>
        <w:rPr>
          <w:sz w:val="28"/>
          <w:szCs w:val="28"/>
        </w:rPr>
      </w:pPr>
      <w:r w:rsidRPr="006F3BED">
        <w:rPr>
          <w:sz w:val="28"/>
          <w:szCs w:val="28"/>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5B596F" w:rsidRPr="006F3BED" w:rsidRDefault="005B596F" w:rsidP="006F3BED">
      <w:pPr>
        <w:numPr>
          <w:ilvl w:val="0"/>
          <w:numId w:val="2"/>
        </w:numPr>
        <w:suppressAutoHyphens/>
        <w:autoSpaceDE w:val="0"/>
        <w:autoSpaceDN w:val="0"/>
        <w:adjustRightInd w:val="0"/>
        <w:spacing w:line="276" w:lineRule="auto"/>
        <w:ind w:firstLine="709"/>
        <w:jc w:val="both"/>
        <w:rPr>
          <w:sz w:val="28"/>
          <w:szCs w:val="28"/>
        </w:rPr>
      </w:pPr>
      <w:r w:rsidRPr="006F3BED">
        <w:rPr>
          <w:sz w:val="28"/>
          <w:szCs w:val="28"/>
        </w:rPr>
        <w:t>При проведении специальной оценки условий труда в целях реализации Федерального закона от 28.12.2013 № 426-ФЗ «О специальной оценке условий труда» (далее − Федеральный закон от 28.12.2013 № 426-ФЗ),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EF2F53" w:rsidRPr="006F3BED" w:rsidRDefault="00EF2F53" w:rsidP="006F3BED">
      <w:pPr>
        <w:numPr>
          <w:ilvl w:val="0"/>
          <w:numId w:val="2"/>
        </w:numPr>
        <w:spacing w:line="276" w:lineRule="auto"/>
        <w:ind w:firstLine="709"/>
        <w:jc w:val="both"/>
        <w:rPr>
          <w:kern w:val="2"/>
          <w:sz w:val="28"/>
          <w:szCs w:val="28"/>
        </w:rPr>
      </w:pPr>
      <w:r w:rsidRPr="006F3BED">
        <w:rPr>
          <w:rFonts w:eastAsia="Lucida Sans Unicode" w:cs="Tahoma"/>
          <w:kern w:val="2"/>
          <w:sz w:val="28"/>
          <w:szCs w:val="28"/>
        </w:rPr>
        <w:t>5.</w:t>
      </w:r>
      <w:r w:rsidR="005B596F" w:rsidRPr="006F3BED">
        <w:rPr>
          <w:rFonts w:eastAsia="Lucida Sans Unicode" w:cs="Tahoma"/>
          <w:kern w:val="2"/>
          <w:sz w:val="28"/>
          <w:szCs w:val="28"/>
        </w:rPr>
        <w:t>1.6</w:t>
      </w:r>
      <w:r w:rsidRPr="006F3BED">
        <w:rPr>
          <w:rFonts w:eastAsia="Lucida Sans Unicode" w:cs="Tahoma"/>
          <w:kern w:val="2"/>
          <w:sz w:val="28"/>
          <w:szCs w:val="28"/>
        </w:rPr>
        <w:t xml:space="preserve">. </w:t>
      </w:r>
      <w:r w:rsidR="005B596F" w:rsidRPr="006F3BED">
        <w:rPr>
          <w:rFonts w:eastAsia="Lucida Sans Unicode" w:cs="Tahoma"/>
          <w:kern w:val="2"/>
          <w:sz w:val="28"/>
          <w:szCs w:val="28"/>
        </w:rPr>
        <w:t>Доплата за работу в ночное время</w:t>
      </w:r>
      <w:r w:rsidR="00C447F6" w:rsidRPr="006F3BED">
        <w:rPr>
          <w:rFonts w:eastAsia="Lucida Sans Unicode" w:cs="Tahoma"/>
          <w:kern w:val="2"/>
          <w:sz w:val="28"/>
          <w:szCs w:val="28"/>
        </w:rPr>
        <w:t xml:space="preserve"> (с 22 часов до 6 часов)</w:t>
      </w:r>
      <w:r w:rsidR="005B596F" w:rsidRPr="006F3BED">
        <w:rPr>
          <w:rFonts w:eastAsia="Lucida Sans Unicode" w:cs="Tahoma"/>
          <w:kern w:val="2"/>
          <w:sz w:val="28"/>
          <w:szCs w:val="28"/>
        </w:rPr>
        <w:t xml:space="preserve"> производится работникам в размере 35 % части оклада (должностного оклада), ставки заработной платы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по согласованию с выборным органом первичной профсоюзной организации, трудовым договором.</w:t>
      </w:r>
    </w:p>
    <w:p w:rsidR="00EF2F53" w:rsidRPr="006F3BED" w:rsidRDefault="00EF2F53" w:rsidP="006F3BED">
      <w:pPr>
        <w:numPr>
          <w:ilvl w:val="0"/>
          <w:numId w:val="2"/>
        </w:numPr>
        <w:spacing w:line="276" w:lineRule="auto"/>
        <w:ind w:firstLine="709"/>
        <w:jc w:val="both"/>
        <w:rPr>
          <w:kern w:val="2"/>
          <w:sz w:val="28"/>
          <w:szCs w:val="28"/>
        </w:rPr>
      </w:pPr>
      <w:r w:rsidRPr="006F3BED">
        <w:rPr>
          <w:sz w:val="28"/>
          <w:szCs w:val="28"/>
        </w:rPr>
        <w:t>5.</w:t>
      </w:r>
      <w:r w:rsidR="005B596F" w:rsidRPr="006F3BED">
        <w:rPr>
          <w:sz w:val="28"/>
          <w:szCs w:val="28"/>
        </w:rPr>
        <w:t>1.7</w:t>
      </w:r>
      <w:r w:rsidRPr="006F3BED">
        <w:rPr>
          <w:sz w:val="28"/>
          <w:szCs w:val="28"/>
        </w:rPr>
        <w:t xml:space="preserve">. </w:t>
      </w:r>
      <w:r w:rsidRPr="006F3BED">
        <w:rPr>
          <w:kern w:val="2"/>
          <w:sz w:val="28"/>
          <w:szCs w:val="28"/>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педагогических работников в детских </w:t>
      </w:r>
      <w:r w:rsidRPr="006F3BED">
        <w:rPr>
          <w:kern w:val="2"/>
          <w:sz w:val="28"/>
          <w:szCs w:val="28"/>
        </w:rPr>
        <w:lastRenderedPageBreak/>
        <w:t xml:space="preserve">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w:t>
      </w:r>
    </w:p>
    <w:p w:rsidR="00EF2F53" w:rsidRPr="006F3BED" w:rsidRDefault="00EF2F53" w:rsidP="006F3BED">
      <w:pPr>
        <w:spacing w:line="276" w:lineRule="auto"/>
        <w:ind w:firstLine="709"/>
        <w:jc w:val="both"/>
        <w:rPr>
          <w:strike/>
          <w:sz w:val="28"/>
          <w:szCs w:val="28"/>
        </w:rPr>
      </w:pPr>
      <w:r w:rsidRPr="006F3BED">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EF2F53" w:rsidRPr="006F3BED" w:rsidRDefault="00EF2F53" w:rsidP="006F3BED">
      <w:pPr>
        <w:spacing w:line="276" w:lineRule="auto"/>
        <w:ind w:firstLine="709"/>
        <w:jc w:val="both"/>
        <w:rPr>
          <w:bCs/>
          <w:iCs/>
          <w:sz w:val="28"/>
          <w:szCs w:val="28"/>
        </w:rPr>
      </w:pPr>
      <w:r w:rsidRPr="006F3BED">
        <w:rPr>
          <w:sz w:val="28"/>
          <w:szCs w:val="28"/>
        </w:rPr>
        <w:t>5.</w:t>
      </w:r>
      <w:r w:rsidR="005B596F" w:rsidRPr="006F3BED">
        <w:rPr>
          <w:sz w:val="28"/>
          <w:szCs w:val="28"/>
        </w:rPr>
        <w:t>1.8.</w:t>
      </w:r>
      <w:r w:rsidRPr="006F3BED">
        <w:rPr>
          <w:bCs/>
          <w:iCs/>
          <w:sz w:val="28"/>
          <w:szCs w:val="28"/>
        </w:rPr>
        <w:t xml:space="preserve"> </w:t>
      </w:r>
      <w:r w:rsidRPr="006F3BED">
        <w:rPr>
          <w:kern w:val="2"/>
          <w:sz w:val="28"/>
          <w:szCs w:val="28"/>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EF2F53" w:rsidRPr="006F3BED" w:rsidRDefault="00EF2F53" w:rsidP="006F3BED">
      <w:pPr>
        <w:spacing w:line="276" w:lineRule="auto"/>
        <w:ind w:firstLine="709"/>
        <w:jc w:val="both"/>
        <w:rPr>
          <w:kern w:val="2"/>
          <w:sz w:val="28"/>
          <w:szCs w:val="28"/>
        </w:rPr>
      </w:pPr>
      <w:r w:rsidRPr="006F3BED">
        <w:rPr>
          <w:kern w:val="2"/>
          <w:sz w:val="28"/>
          <w:szCs w:val="28"/>
        </w:rPr>
        <w:t>5.</w:t>
      </w:r>
      <w:r w:rsidR="00E70B50" w:rsidRPr="006F3BED">
        <w:rPr>
          <w:kern w:val="2"/>
          <w:sz w:val="28"/>
          <w:szCs w:val="28"/>
        </w:rPr>
        <w:t>2</w:t>
      </w:r>
      <w:r w:rsidRPr="006F3BED">
        <w:rPr>
          <w:kern w:val="2"/>
          <w:sz w:val="28"/>
          <w:szCs w:val="28"/>
        </w:rPr>
        <w:t>. Администрация и Профсоюз рекомендует предусматривать в коллективных договорах следующие положения:</w:t>
      </w:r>
    </w:p>
    <w:p w:rsidR="00C94AA2" w:rsidRPr="006F3BED" w:rsidRDefault="00C94AA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5.2.1.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в случаях, предусмотренных в </w:t>
      </w:r>
      <w:hyperlink r:id="rId12" w:anchor="P410" w:history="1">
        <w:r w:rsidRPr="006F3BED">
          <w:rPr>
            <w:rStyle w:val="ae"/>
            <w:rFonts w:ascii="Times New Roman" w:hAnsi="Times New Roman" w:cs="Times New Roman"/>
            <w:color w:val="auto"/>
            <w:sz w:val="28"/>
            <w:szCs w:val="28"/>
            <w:u w:val="none"/>
          </w:rPr>
          <w:t>Приложении №</w:t>
        </w:r>
      </w:hyperlink>
      <w:r w:rsidR="004D1277" w:rsidRPr="006F3BED">
        <w:rPr>
          <w:rStyle w:val="ae"/>
          <w:rFonts w:ascii="Times New Roman" w:hAnsi="Times New Roman" w:cs="Times New Roman"/>
          <w:color w:val="auto"/>
          <w:sz w:val="28"/>
          <w:szCs w:val="28"/>
          <w:u w:val="none"/>
        </w:rPr>
        <w:t xml:space="preserve"> </w:t>
      </w:r>
      <w:r w:rsidRPr="006F3BED">
        <w:rPr>
          <w:rFonts w:ascii="Times New Roman" w:hAnsi="Times New Roman" w:cs="Times New Roman"/>
          <w:sz w:val="28"/>
          <w:szCs w:val="28"/>
        </w:rPr>
        <w:t>1 к настоящему Соглашению, а также в других случаях, если по выполняемой работе совпадают профили работы (деятельности).</w:t>
      </w:r>
    </w:p>
    <w:p w:rsidR="00C94AA2" w:rsidRPr="006F3BED" w:rsidRDefault="00C94AA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5.2.2. 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w:t>
      </w:r>
    </w:p>
    <w:p w:rsidR="00C94AA2" w:rsidRPr="006F3BED" w:rsidRDefault="00C94AA2" w:rsidP="006F3BED">
      <w:pPr>
        <w:pStyle w:val="ConsPlusNormal"/>
        <w:spacing w:line="276" w:lineRule="auto"/>
        <w:ind w:firstLine="709"/>
        <w:jc w:val="both"/>
        <w:rPr>
          <w:rFonts w:ascii="Times New Roman" w:hAnsi="Times New Roman" w:cs="Times New Roman"/>
          <w:strike/>
          <w:sz w:val="28"/>
          <w:szCs w:val="28"/>
        </w:rPr>
      </w:pPr>
      <w:r w:rsidRPr="006F3BED">
        <w:rPr>
          <w:rFonts w:ascii="Times New Roman" w:hAnsi="Times New Roman" w:cs="Times New Roman"/>
          <w:sz w:val="28"/>
          <w:szCs w:val="28"/>
        </w:rPr>
        <w:t>а) после выхода на работу из отпуска по уходу за ребенком до достижения им возраста трех лет – не менее чем на один год;</w:t>
      </w:r>
    </w:p>
    <w:p w:rsidR="00C94AA2" w:rsidRPr="006F3BED" w:rsidRDefault="00C94AA2" w:rsidP="006F3BED">
      <w:pPr>
        <w:pStyle w:val="ConsPlusNormal"/>
        <w:spacing w:line="276" w:lineRule="auto"/>
        <w:ind w:firstLine="709"/>
        <w:jc w:val="both"/>
        <w:rPr>
          <w:rFonts w:ascii="Times New Roman" w:hAnsi="Times New Roman"/>
          <w:sz w:val="28"/>
          <w:szCs w:val="28"/>
        </w:rPr>
      </w:pPr>
      <w:proofErr w:type="gramStart"/>
      <w:r w:rsidRPr="006F3BED">
        <w:rPr>
          <w:rFonts w:ascii="Times New Roman" w:hAnsi="Times New Roman" w:cs="Times New Roman"/>
          <w:sz w:val="28"/>
          <w:szCs w:val="28"/>
        </w:rPr>
        <w:t>б</w:t>
      </w:r>
      <w:proofErr w:type="gramEnd"/>
      <w:r w:rsidRPr="006F3BED">
        <w:rPr>
          <w:rFonts w:ascii="Times New Roman" w:hAnsi="Times New Roman" w:cs="Times New Roman"/>
          <w:sz w:val="28"/>
          <w:szCs w:val="28"/>
        </w:rPr>
        <w:t xml:space="preserve">) </w:t>
      </w:r>
      <w:bookmarkStart w:id="11" w:name="sub_51042"/>
      <w:r w:rsidRPr="006F3BED">
        <w:rPr>
          <w:rFonts w:ascii="Times New Roman" w:hAnsi="Times New Roman"/>
          <w:sz w:val="28"/>
          <w:szCs w:val="28"/>
        </w:rPr>
        <w:t>до возникновения права для назначения страховой пенсии по старости, а также до наступления срока ее назначения досрочно (</w:t>
      </w:r>
      <w:hyperlink r:id="rId13" w:history="1">
        <w:r w:rsidRPr="006F3BED">
          <w:rPr>
            <w:rStyle w:val="ae"/>
            <w:rFonts w:ascii="Times New Roman" w:hAnsi="Times New Roman"/>
            <w:bCs/>
            <w:color w:val="auto"/>
            <w:sz w:val="28"/>
            <w:szCs w:val="28"/>
            <w:u w:val="none"/>
          </w:rPr>
          <w:t>приложение № 7</w:t>
        </w:r>
      </w:hyperlink>
      <w:r w:rsidRPr="006F3BED">
        <w:rPr>
          <w:rFonts w:ascii="Times New Roman" w:hAnsi="Times New Roman"/>
          <w:sz w:val="28"/>
          <w:szCs w:val="28"/>
        </w:rPr>
        <w:t xml:space="preserve"> к Федеральному закону от 28</w:t>
      </w:r>
      <w:r w:rsidR="00060711" w:rsidRPr="006F3BED">
        <w:rPr>
          <w:rFonts w:ascii="Times New Roman" w:hAnsi="Times New Roman"/>
          <w:sz w:val="28"/>
          <w:szCs w:val="28"/>
        </w:rPr>
        <w:t>.12.</w:t>
      </w:r>
      <w:r w:rsidRPr="006F3BED">
        <w:rPr>
          <w:rFonts w:ascii="Times New Roman" w:hAnsi="Times New Roman"/>
          <w:sz w:val="28"/>
          <w:szCs w:val="28"/>
        </w:rPr>
        <w:t xml:space="preserve">2013 № 400-ФЗ </w:t>
      </w:r>
      <w:r w:rsidR="00060711" w:rsidRPr="006F3BED">
        <w:rPr>
          <w:rFonts w:ascii="Times New Roman" w:hAnsi="Times New Roman"/>
          <w:sz w:val="28"/>
          <w:szCs w:val="28"/>
        </w:rPr>
        <w:t>«О страховых пенсиях»</w:t>
      </w:r>
      <w:r w:rsidRPr="006F3BED">
        <w:rPr>
          <w:rFonts w:ascii="Times New Roman" w:hAnsi="Times New Roman"/>
          <w:sz w:val="28"/>
          <w:szCs w:val="28"/>
        </w:rPr>
        <w:t xml:space="preserve">) </w:t>
      </w:r>
      <w:r w:rsidR="00060711" w:rsidRPr="006F3BED">
        <w:rPr>
          <w:sz w:val="28"/>
          <w:szCs w:val="28"/>
        </w:rPr>
        <w:t>–</w:t>
      </w:r>
      <w:r w:rsidRPr="006F3BED">
        <w:rPr>
          <w:rFonts w:ascii="Times New Roman" w:hAnsi="Times New Roman"/>
          <w:sz w:val="28"/>
          <w:szCs w:val="28"/>
        </w:rPr>
        <w:t xml:space="preserve"> не менее чем за один год;</w:t>
      </w:r>
      <w:bookmarkStart w:id="12" w:name="sub_51043"/>
      <w:bookmarkEnd w:id="11"/>
    </w:p>
    <w:p w:rsidR="00C94AA2" w:rsidRPr="006F3BED" w:rsidRDefault="00C94AA2" w:rsidP="006F3BED">
      <w:pPr>
        <w:pStyle w:val="ConsPlusNormal"/>
        <w:spacing w:line="276" w:lineRule="auto"/>
        <w:ind w:firstLine="709"/>
        <w:jc w:val="both"/>
        <w:rPr>
          <w:rFonts w:ascii="Times New Roman" w:hAnsi="Times New Roman"/>
          <w:sz w:val="28"/>
          <w:szCs w:val="28"/>
        </w:rPr>
      </w:pPr>
      <w:proofErr w:type="gramStart"/>
      <w:r w:rsidRPr="006F3BED">
        <w:rPr>
          <w:rFonts w:ascii="Times New Roman" w:hAnsi="Times New Roman"/>
          <w:sz w:val="28"/>
          <w:szCs w:val="28"/>
        </w:rPr>
        <w:t>в</w:t>
      </w:r>
      <w:proofErr w:type="gramEnd"/>
      <w:r w:rsidRPr="006F3BED">
        <w:rPr>
          <w:rFonts w:ascii="Times New Roman" w:hAnsi="Times New Roman"/>
          <w:sz w:val="28"/>
          <w:szCs w:val="28"/>
        </w:rPr>
        <w:t xml:space="preserve">) по окончании длительной болезни, </w:t>
      </w:r>
      <w:r w:rsidR="00060711" w:rsidRPr="006F3BED">
        <w:rPr>
          <w:sz w:val="28"/>
          <w:szCs w:val="28"/>
        </w:rPr>
        <w:t>–</w:t>
      </w:r>
      <w:r w:rsidRPr="006F3BED">
        <w:rPr>
          <w:rFonts w:ascii="Times New Roman" w:hAnsi="Times New Roman"/>
          <w:sz w:val="28"/>
          <w:szCs w:val="28"/>
        </w:rPr>
        <w:t xml:space="preserve"> не более чем на 6 месяцев;</w:t>
      </w:r>
      <w:bookmarkEnd w:id="12"/>
    </w:p>
    <w:p w:rsidR="00C94AA2" w:rsidRPr="006F3BED" w:rsidRDefault="00C94AA2" w:rsidP="006F3BED">
      <w:pPr>
        <w:pStyle w:val="ConsPlusNormal"/>
        <w:spacing w:line="276" w:lineRule="auto"/>
        <w:ind w:firstLine="709"/>
        <w:jc w:val="both"/>
        <w:rPr>
          <w:rFonts w:ascii="Times New Roman" w:hAnsi="Times New Roman"/>
          <w:sz w:val="28"/>
          <w:szCs w:val="28"/>
        </w:rPr>
      </w:pPr>
      <w:bookmarkStart w:id="13" w:name="sub_51044"/>
      <w:r w:rsidRPr="006F3BED">
        <w:rPr>
          <w:rFonts w:ascii="Times New Roman" w:hAnsi="Times New Roman"/>
          <w:sz w:val="28"/>
          <w:szCs w:val="28"/>
        </w:rPr>
        <w:t>г) в случае истечения срока действия квалификационной категории после подачи заявления в соответствующую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C94AA2" w:rsidRPr="006F3BED" w:rsidRDefault="00C94AA2" w:rsidP="006F3BED">
      <w:pPr>
        <w:pStyle w:val="ConsPlusNormal"/>
        <w:spacing w:line="276" w:lineRule="auto"/>
        <w:ind w:firstLine="709"/>
        <w:jc w:val="both"/>
        <w:rPr>
          <w:kern w:val="2"/>
          <w:sz w:val="28"/>
          <w:szCs w:val="28"/>
        </w:rPr>
      </w:pPr>
      <w:bookmarkStart w:id="14" w:name="sub_51045"/>
      <w:bookmarkEnd w:id="13"/>
      <w:proofErr w:type="gramStart"/>
      <w:r w:rsidRPr="006F3BED">
        <w:rPr>
          <w:rFonts w:ascii="Times New Roman" w:hAnsi="Times New Roman"/>
          <w:sz w:val="28"/>
          <w:szCs w:val="28"/>
        </w:rPr>
        <w:t>д</w:t>
      </w:r>
      <w:proofErr w:type="gramEnd"/>
      <w:r w:rsidRPr="006F3BED">
        <w:rPr>
          <w:rFonts w:ascii="Times New Roman" w:hAnsi="Times New Roman"/>
          <w:sz w:val="28"/>
          <w:szCs w:val="28"/>
        </w:rPr>
        <w:t>) при наступлении чрезвычайных ситуаций, в том числе по санитарно-</w:t>
      </w:r>
      <w:r w:rsidRPr="006F3BED">
        <w:rPr>
          <w:rFonts w:ascii="Times New Roman" w:hAnsi="Times New Roman"/>
          <w:sz w:val="28"/>
          <w:szCs w:val="28"/>
        </w:rPr>
        <w:lastRenderedPageBreak/>
        <w:t>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w:t>
      </w:r>
      <w:r w:rsidR="003C01D1" w:rsidRPr="006F3BED">
        <w:rPr>
          <w:rFonts w:ascii="Times New Roman" w:hAnsi="Times New Roman"/>
          <w:sz w:val="28"/>
          <w:szCs w:val="28"/>
        </w:rPr>
        <w:t xml:space="preserve">е аттестации, – </w:t>
      </w:r>
      <w:r w:rsidRPr="006F3BED">
        <w:rPr>
          <w:rFonts w:ascii="Times New Roman" w:hAnsi="Times New Roman"/>
          <w:sz w:val="28"/>
          <w:szCs w:val="28"/>
        </w:rPr>
        <w:t>не более чем на 6 месяцев.</w:t>
      </w:r>
      <w:bookmarkEnd w:id="14"/>
    </w:p>
    <w:p w:rsidR="00EF2F53" w:rsidRPr="006F3BED" w:rsidRDefault="00EF2F53" w:rsidP="006F3BED">
      <w:pPr>
        <w:pStyle w:val="2"/>
        <w:spacing w:after="0" w:line="276" w:lineRule="auto"/>
        <w:ind w:left="0" w:firstLine="709"/>
        <w:jc w:val="both"/>
        <w:rPr>
          <w:sz w:val="28"/>
          <w:szCs w:val="28"/>
        </w:rPr>
      </w:pPr>
      <w:r w:rsidRPr="006F3BED">
        <w:rPr>
          <w:sz w:val="28"/>
          <w:szCs w:val="28"/>
        </w:rPr>
        <w:t>5.</w:t>
      </w:r>
      <w:r w:rsidR="00C94AA2" w:rsidRPr="006F3BED">
        <w:rPr>
          <w:sz w:val="28"/>
          <w:szCs w:val="28"/>
        </w:rPr>
        <w:t>3</w:t>
      </w:r>
      <w:r w:rsidRPr="006F3BED">
        <w:rPr>
          <w:sz w:val="28"/>
          <w:szCs w:val="28"/>
        </w:rPr>
        <w:t>. Стороны договорились:</w:t>
      </w:r>
    </w:p>
    <w:p w:rsidR="0055361A" w:rsidRPr="006F3BED" w:rsidRDefault="0055361A" w:rsidP="006F3BED">
      <w:pPr>
        <w:pStyle w:val="2"/>
        <w:spacing w:after="0" w:line="276" w:lineRule="auto"/>
        <w:ind w:left="0" w:firstLine="709"/>
        <w:jc w:val="both"/>
        <w:rPr>
          <w:sz w:val="28"/>
          <w:szCs w:val="28"/>
        </w:rPr>
      </w:pPr>
      <w:r w:rsidRPr="006F3BED">
        <w:rPr>
          <w:sz w:val="28"/>
          <w:szCs w:val="28"/>
        </w:rPr>
        <w:t>5.</w:t>
      </w:r>
      <w:r w:rsidR="00997337" w:rsidRPr="006F3BED">
        <w:rPr>
          <w:sz w:val="28"/>
          <w:szCs w:val="28"/>
        </w:rPr>
        <w:t>3</w:t>
      </w:r>
      <w:r w:rsidRPr="006F3BED">
        <w:rPr>
          <w:sz w:val="28"/>
          <w:szCs w:val="28"/>
        </w:rPr>
        <w:t>.1. Содействовать повышению уровня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F2F53" w:rsidRPr="006F3BED" w:rsidRDefault="00EF2F53" w:rsidP="006F3BED">
      <w:pPr>
        <w:pStyle w:val="2"/>
        <w:spacing w:after="0" w:line="276" w:lineRule="auto"/>
        <w:ind w:left="0" w:firstLine="709"/>
        <w:jc w:val="both"/>
        <w:rPr>
          <w:sz w:val="28"/>
          <w:szCs w:val="28"/>
        </w:rPr>
      </w:pPr>
      <w:r w:rsidRPr="006F3BED">
        <w:rPr>
          <w:sz w:val="28"/>
          <w:szCs w:val="28"/>
        </w:rPr>
        <w:t>5.</w:t>
      </w:r>
      <w:r w:rsidR="00997337" w:rsidRPr="006F3BED">
        <w:rPr>
          <w:sz w:val="28"/>
          <w:szCs w:val="28"/>
        </w:rPr>
        <w:t>3</w:t>
      </w:r>
      <w:r w:rsidRPr="006F3BED">
        <w:rPr>
          <w:sz w:val="28"/>
          <w:szCs w:val="28"/>
        </w:rPr>
        <w:t>.</w:t>
      </w:r>
      <w:r w:rsidR="0055361A" w:rsidRPr="006F3BED">
        <w:rPr>
          <w:sz w:val="28"/>
          <w:szCs w:val="28"/>
        </w:rPr>
        <w:t>2</w:t>
      </w:r>
      <w:r w:rsidRPr="006F3BED">
        <w:rPr>
          <w:sz w:val="28"/>
          <w:szCs w:val="28"/>
        </w:rPr>
        <w:t>. Выплата заработной платы работникам организаций осуществляется не реже чем каждые полмесяца и не позднее 15 календарных дней со дня окончания периода, за который она начислена.</w:t>
      </w:r>
    </w:p>
    <w:p w:rsidR="00AB1B2E" w:rsidRPr="006F3BED" w:rsidRDefault="00AB1B2E" w:rsidP="006F3BED">
      <w:pPr>
        <w:ind w:right="21" w:firstLine="709"/>
        <w:jc w:val="both"/>
        <w:rPr>
          <w:sz w:val="28"/>
          <w:szCs w:val="28"/>
        </w:rPr>
      </w:pPr>
      <w:r w:rsidRPr="006F3BED">
        <w:rPr>
          <w:sz w:val="28"/>
          <w:szCs w:val="28"/>
        </w:rPr>
        <w:t>Заработная плата производится работникам не</w:t>
      </w:r>
      <w:r w:rsidR="00060711" w:rsidRPr="006F3BED">
        <w:rPr>
          <w:sz w:val="28"/>
          <w:szCs w:val="28"/>
        </w:rPr>
        <w:t xml:space="preserve"> реже чем каждые полмесяца (</w:t>
      </w:r>
      <w:r w:rsidR="00212E21" w:rsidRPr="006F3BED">
        <w:rPr>
          <w:sz w:val="28"/>
          <w:szCs w:val="28"/>
        </w:rPr>
        <w:t xml:space="preserve">15 </w:t>
      </w:r>
      <w:r w:rsidRPr="006F3BED">
        <w:rPr>
          <w:sz w:val="28"/>
          <w:szCs w:val="28"/>
        </w:rPr>
        <w:t xml:space="preserve">числа текущего месяца – </w:t>
      </w:r>
      <w:r w:rsidR="00212E21" w:rsidRPr="006F3BED">
        <w:rPr>
          <w:sz w:val="28"/>
          <w:szCs w:val="28"/>
        </w:rPr>
        <w:t xml:space="preserve">за первую половину месяца и 30 </w:t>
      </w:r>
      <w:r w:rsidRPr="006F3BED">
        <w:rPr>
          <w:sz w:val="28"/>
          <w:szCs w:val="28"/>
        </w:rPr>
        <w:t xml:space="preserve">числа месяца, следующего за отработанным – за вторую половину месяца). При совпадении дня выплаты с выходным или нерабочим праздничным днем выплата заработной платы производится накануне этого дня. </w:t>
      </w:r>
      <w:r w:rsidR="00673770" w:rsidRPr="006F3BED">
        <w:rPr>
          <w:i/>
          <w:sz w:val="28"/>
          <w:szCs w:val="28"/>
        </w:rPr>
        <w:t xml:space="preserve">(Между днями </w:t>
      </w:r>
      <w:r w:rsidRPr="006F3BED">
        <w:rPr>
          <w:i/>
          <w:sz w:val="28"/>
          <w:szCs w:val="28"/>
        </w:rPr>
        <w:t>выплат должно быть 15 дней).</w:t>
      </w:r>
    </w:p>
    <w:p w:rsidR="008961F6" w:rsidRPr="006F3BED" w:rsidRDefault="00AB1B2E" w:rsidP="006F3BED">
      <w:pPr>
        <w:ind w:right="21" w:firstLine="709"/>
        <w:jc w:val="both"/>
        <w:rPr>
          <w:sz w:val="28"/>
          <w:szCs w:val="28"/>
        </w:rPr>
      </w:pPr>
      <w:r w:rsidRPr="006F3BED">
        <w:rPr>
          <w:sz w:val="28"/>
          <w:szCs w:val="28"/>
        </w:rPr>
        <w:t>Выплата заработной платы вновь принятых работников устанавливается в соответствии с условиями данного пункта.</w:t>
      </w:r>
      <w:r w:rsidR="008961F6" w:rsidRPr="006F3BED">
        <w:rPr>
          <w:sz w:val="28"/>
          <w:szCs w:val="28"/>
        </w:rPr>
        <w:t xml:space="preserve"> </w:t>
      </w:r>
    </w:p>
    <w:p w:rsidR="00EF2F53" w:rsidRPr="006F3BED" w:rsidRDefault="00997337" w:rsidP="006F3BED">
      <w:pPr>
        <w:pStyle w:val="2"/>
        <w:tabs>
          <w:tab w:val="num" w:pos="0"/>
        </w:tabs>
        <w:spacing w:after="0" w:line="276" w:lineRule="auto"/>
        <w:ind w:left="0" w:firstLine="709"/>
        <w:jc w:val="both"/>
        <w:rPr>
          <w:sz w:val="28"/>
          <w:szCs w:val="28"/>
        </w:rPr>
      </w:pPr>
      <w:r w:rsidRPr="006F3BED">
        <w:rPr>
          <w:sz w:val="28"/>
          <w:szCs w:val="28"/>
        </w:rPr>
        <w:t>5.3</w:t>
      </w:r>
      <w:r w:rsidR="00EF2F53" w:rsidRPr="006F3BED">
        <w:rPr>
          <w:sz w:val="28"/>
          <w:szCs w:val="28"/>
        </w:rPr>
        <w:t>.</w:t>
      </w:r>
      <w:r w:rsidR="0055361A" w:rsidRPr="006F3BED">
        <w:rPr>
          <w:sz w:val="28"/>
          <w:szCs w:val="28"/>
        </w:rPr>
        <w:t>3</w:t>
      </w:r>
      <w:r w:rsidR="00EF2F53" w:rsidRPr="006F3BED">
        <w:rPr>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8961F6" w:rsidRPr="006F3BED" w:rsidRDefault="0055361A"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w:t>
      </w:r>
      <w:r w:rsidR="00997337" w:rsidRPr="006F3BED">
        <w:rPr>
          <w:rFonts w:ascii="Times New Roman" w:hAnsi="Times New Roman" w:cs="Times New Roman"/>
          <w:sz w:val="28"/>
          <w:szCs w:val="28"/>
        </w:rPr>
        <w:t>3</w:t>
      </w:r>
      <w:r w:rsidR="00EF2F53" w:rsidRPr="006F3BED">
        <w:rPr>
          <w:rFonts w:ascii="Times New Roman" w:hAnsi="Times New Roman" w:cs="Times New Roman"/>
          <w:sz w:val="28"/>
          <w:szCs w:val="28"/>
        </w:rPr>
        <w:t>.</w:t>
      </w:r>
      <w:r w:rsidR="008961F6" w:rsidRPr="006F3BED">
        <w:rPr>
          <w:rFonts w:ascii="Times New Roman" w:hAnsi="Times New Roman" w:cs="Times New Roman"/>
          <w:sz w:val="28"/>
          <w:szCs w:val="28"/>
        </w:rPr>
        <w:t>4</w:t>
      </w:r>
      <w:r w:rsidR="00EF2F53" w:rsidRPr="006F3BED">
        <w:rPr>
          <w:rFonts w:ascii="Times New Roman" w:hAnsi="Times New Roman" w:cs="Times New Roman"/>
          <w:sz w:val="28"/>
          <w:szCs w:val="28"/>
        </w:rPr>
        <w:t>.</w:t>
      </w:r>
      <w:r w:rsidR="00EF2F53" w:rsidRPr="006F3BED">
        <w:rPr>
          <w:sz w:val="28"/>
          <w:szCs w:val="28"/>
        </w:rPr>
        <w:t xml:space="preserve"> </w:t>
      </w:r>
      <w:r w:rsidR="008961F6" w:rsidRPr="006F3BED">
        <w:rPr>
          <w:rFonts w:ascii="Times New Roman" w:hAnsi="Times New Roman" w:cs="Times New Roman"/>
          <w:sz w:val="28"/>
          <w:szCs w:val="28"/>
        </w:rPr>
        <w:t>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об оплате труда.</w:t>
      </w:r>
    </w:p>
    <w:p w:rsidR="002E3379" w:rsidRPr="006F3BED" w:rsidRDefault="00997337"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color w:val="000000"/>
          <w:sz w:val="28"/>
          <w:szCs w:val="28"/>
        </w:rPr>
        <w:t>5.</w:t>
      </w:r>
      <w:r w:rsidR="002E3379" w:rsidRPr="006F3BED">
        <w:rPr>
          <w:rFonts w:ascii="Times New Roman" w:hAnsi="Times New Roman" w:cs="Times New Roman"/>
          <w:color w:val="000000"/>
          <w:sz w:val="28"/>
          <w:szCs w:val="28"/>
        </w:rPr>
        <w:t>4</w:t>
      </w:r>
      <w:r w:rsidRPr="006F3BED">
        <w:rPr>
          <w:rFonts w:ascii="Times New Roman" w:hAnsi="Times New Roman" w:cs="Times New Roman"/>
          <w:color w:val="000000"/>
          <w:sz w:val="28"/>
          <w:szCs w:val="28"/>
        </w:rPr>
        <w:t xml:space="preserve">. </w:t>
      </w:r>
      <w:r w:rsidR="00513A15" w:rsidRPr="006F3BED">
        <w:rPr>
          <w:rFonts w:ascii="Times New Roman" w:hAnsi="Times New Roman" w:cs="Times New Roman"/>
          <w:sz w:val="28"/>
          <w:szCs w:val="28"/>
        </w:rPr>
        <w:t>Стороны при регулировании вопросов обеспечения гарантий по оплате труда отдельных категорий работников организаций исходят из того, что</w:t>
      </w:r>
      <w:r w:rsidR="002E3379" w:rsidRPr="006F3BED">
        <w:rPr>
          <w:rFonts w:ascii="Times New Roman" w:hAnsi="Times New Roman" w:cs="Times New Roman"/>
          <w:sz w:val="28"/>
          <w:szCs w:val="28"/>
        </w:rPr>
        <w:t>:</w:t>
      </w:r>
    </w:p>
    <w:p w:rsidR="00513A15" w:rsidRPr="006F3BED" w:rsidRDefault="002E3379"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5.4.1.</w:t>
      </w:r>
      <w:r w:rsidR="00513A15" w:rsidRPr="006F3BED">
        <w:rPr>
          <w:rFonts w:ascii="Times New Roman" w:hAnsi="Times New Roman" w:cs="Times New Roman"/>
          <w:sz w:val="28"/>
          <w:szCs w:val="28"/>
        </w:rPr>
        <w:t xml:space="preserve"> </w:t>
      </w:r>
      <w:r w:rsidRPr="006F3BED">
        <w:rPr>
          <w:rFonts w:ascii="Times New Roman" w:hAnsi="Times New Roman" w:cs="Times New Roman"/>
          <w:sz w:val="28"/>
          <w:szCs w:val="28"/>
        </w:rPr>
        <w:t>С</w:t>
      </w:r>
      <w:r w:rsidR="00513A15" w:rsidRPr="006F3BED">
        <w:rPr>
          <w:rFonts w:ascii="Times New Roman" w:hAnsi="Times New Roman" w:cs="Times New Roman"/>
          <w:sz w:val="28"/>
          <w:szCs w:val="28"/>
        </w:rPr>
        <w:t xml:space="preserve">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w:t>
      </w:r>
      <w:r w:rsidR="005A1ACA" w:rsidRPr="006F3BED">
        <w:rPr>
          <w:rFonts w:ascii="Times New Roman" w:hAnsi="Times New Roman" w:cs="Times New Roman"/>
          <w:sz w:val="28"/>
          <w:szCs w:val="28"/>
        </w:rPr>
        <w:t xml:space="preserve">краевыми государственными или муниципальными образовательными учреждениями, </w:t>
      </w:r>
      <w:r w:rsidR="00513A15" w:rsidRPr="006F3BED">
        <w:rPr>
          <w:rFonts w:ascii="Times New Roman" w:hAnsi="Times New Roman" w:cs="Times New Roman"/>
          <w:sz w:val="28"/>
          <w:szCs w:val="28"/>
        </w:rPr>
        <w:t xml:space="preserve">образовательными организациями либо продолжающим работу в образовательной организации, </w:t>
      </w:r>
      <w:r w:rsidR="00513A15" w:rsidRPr="006F3BED">
        <w:rPr>
          <w:rFonts w:ascii="Times New Roman" w:hAnsi="Times New Roman" w:cs="Times New Roman"/>
          <w:sz w:val="28"/>
          <w:szCs w:val="28"/>
        </w:rPr>
        <w:lastRenderedPageBreak/>
        <w:t>устанавливается персональная выплата в размере 20%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заведения</w:t>
      </w:r>
      <w:r w:rsidRPr="006F3BED">
        <w:rPr>
          <w:rFonts w:ascii="Times New Roman" w:hAnsi="Times New Roman" w:cs="Times New Roman"/>
          <w:sz w:val="28"/>
          <w:szCs w:val="28"/>
        </w:rPr>
        <w:t xml:space="preserve"> и сохранения при </w:t>
      </w:r>
      <w:r w:rsidR="00472B0E" w:rsidRPr="006F3BED">
        <w:rPr>
          <w:rFonts w:ascii="Times New Roman" w:hAnsi="Times New Roman" w:cs="Times New Roman"/>
          <w:sz w:val="28"/>
          <w:szCs w:val="28"/>
        </w:rPr>
        <w:t>поступлении педагогического</w:t>
      </w:r>
      <w:r w:rsidRPr="006F3BED">
        <w:rPr>
          <w:rFonts w:ascii="Times New Roman" w:hAnsi="Times New Roman" w:cs="Times New Roman"/>
          <w:sz w:val="28"/>
          <w:szCs w:val="28"/>
        </w:rPr>
        <w:t xml:space="preserve"> работника в </w:t>
      </w:r>
      <w:r w:rsidR="005A1ACA" w:rsidRPr="006F3BED">
        <w:rPr>
          <w:rFonts w:ascii="Times New Roman" w:hAnsi="Times New Roman" w:cs="Times New Roman"/>
          <w:sz w:val="28"/>
          <w:szCs w:val="28"/>
        </w:rPr>
        <w:t>другое краевое государственное или муниципальное образовательное учреждение, образовательную организацию.</w:t>
      </w:r>
    </w:p>
    <w:p w:rsidR="00513A15" w:rsidRPr="006F3BED" w:rsidRDefault="00472B0E" w:rsidP="006F3BED">
      <w:pPr>
        <w:pStyle w:val="2"/>
        <w:tabs>
          <w:tab w:val="num" w:pos="0"/>
        </w:tabs>
        <w:spacing w:after="0" w:line="276" w:lineRule="auto"/>
        <w:ind w:left="0" w:firstLine="709"/>
        <w:jc w:val="both"/>
        <w:rPr>
          <w:sz w:val="28"/>
          <w:szCs w:val="28"/>
        </w:rPr>
      </w:pPr>
      <w:r w:rsidRPr="006F3BED">
        <w:rPr>
          <w:sz w:val="28"/>
          <w:szCs w:val="28"/>
        </w:rPr>
        <w:t>Рекомендуют а</w:t>
      </w:r>
      <w:r w:rsidR="00513A15" w:rsidRPr="006F3BED">
        <w:rPr>
          <w:sz w:val="28"/>
          <w:szCs w:val="28"/>
        </w:rPr>
        <w:t>втономным образовательным организациям</w:t>
      </w:r>
      <w:r w:rsidRPr="006F3BED">
        <w:rPr>
          <w:sz w:val="28"/>
          <w:szCs w:val="28"/>
        </w:rPr>
        <w:t xml:space="preserve"> </w:t>
      </w:r>
      <w:r w:rsidR="00513A15" w:rsidRPr="006F3BED">
        <w:rPr>
          <w:sz w:val="28"/>
          <w:szCs w:val="28"/>
        </w:rPr>
        <w:t>предусматривать в своих коллективных договорах и положениях об оплате труда устанавливать персональную выплату вышеуказанным специалистам.</w:t>
      </w:r>
    </w:p>
    <w:p w:rsidR="00EF2F53" w:rsidRPr="006F3BED" w:rsidRDefault="00EF2F53" w:rsidP="006F3BED">
      <w:pPr>
        <w:pStyle w:val="2"/>
        <w:tabs>
          <w:tab w:val="num" w:pos="0"/>
        </w:tabs>
        <w:spacing w:after="0" w:line="276" w:lineRule="auto"/>
        <w:ind w:left="0" w:firstLine="709"/>
        <w:jc w:val="both"/>
        <w:rPr>
          <w:sz w:val="28"/>
          <w:szCs w:val="28"/>
          <w:u w:val="single"/>
        </w:rPr>
      </w:pPr>
      <w:r w:rsidRPr="006F3BED">
        <w:rPr>
          <w:sz w:val="28"/>
          <w:szCs w:val="28"/>
        </w:rPr>
        <w:t>5.</w:t>
      </w:r>
      <w:r w:rsidR="004D6900" w:rsidRPr="006F3BED">
        <w:rPr>
          <w:sz w:val="28"/>
          <w:szCs w:val="28"/>
        </w:rPr>
        <w:t>4</w:t>
      </w:r>
      <w:r w:rsidRPr="006F3BED">
        <w:rPr>
          <w:sz w:val="28"/>
          <w:szCs w:val="28"/>
        </w:rPr>
        <w:t>.</w:t>
      </w:r>
      <w:r w:rsidR="004D6900" w:rsidRPr="006F3BED">
        <w:rPr>
          <w:sz w:val="28"/>
          <w:szCs w:val="28"/>
        </w:rPr>
        <w:t>2</w:t>
      </w:r>
      <w:r w:rsidR="00027772" w:rsidRPr="006F3BED">
        <w:rPr>
          <w:sz w:val="28"/>
          <w:szCs w:val="28"/>
        </w:rPr>
        <w:t>.</w:t>
      </w:r>
      <w:r w:rsidRPr="006F3BED">
        <w:rPr>
          <w:sz w:val="28"/>
          <w:szCs w:val="28"/>
        </w:rPr>
        <w:t xml:space="preserve"> Молодежи (лицам до 3</w:t>
      </w:r>
      <w:r w:rsidR="00581CD0" w:rsidRPr="006F3BED">
        <w:rPr>
          <w:sz w:val="28"/>
          <w:szCs w:val="28"/>
        </w:rPr>
        <w:t>5</w:t>
      </w:r>
      <w:r w:rsidRPr="006F3BED">
        <w:rPr>
          <w:sz w:val="28"/>
          <w:szCs w:val="28"/>
        </w:rPr>
        <w:t xml:space="preserve">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rsidR="00A34946" w:rsidRPr="006F3BED" w:rsidRDefault="00A34946" w:rsidP="006F3BED">
      <w:pPr>
        <w:pStyle w:val="ConsNormal"/>
        <w:widowContro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w:t>
      </w:r>
      <w:r w:rsidR="004D6900" w:rsidRPr="006F3BED">
        <w:rPr>
          <w:rFonts w:ascii="Times New Roman" w:hAnsi="Times New Roman" w:cs="Times New Roman"/>
          <w:sz w:val="28"/>
          <w:szCs w:val="28"/>
        </w:rPr>
        <w:t>4</w:t>
      </w:r>
      <w:r w:rsidR="00EF2F53" w:rsidRPr="006F3BED">
        <w:rPr>
          <w:rFonts w:ascii="Times New Roman" w:hAnsi="Times New Roman" w:cs="Times New Roman"/>
          <w:sz w:val="28"/>
          <w:szCs w:val="28"/>
        </w:rPr>
        <w:t>.</w:t>
      </w:r>
      <w:r w:rsidR="004D6900" w:rsidRPr="006F3BED">
        <w:rPr>
          <w:rFonts w:ascii="Times New Roman" w:hAnsi="Times New Roman" w:cs="Times New Roman"/>
          <w:sz w:val="28"/>
          <w:szCs w:val="28"/>
        </w:rPr>
        <w:t>3</w:t>
      </w:r>
      <w:r w:rsidR="00027772" w:rsidRPr="006F3BED">
        <w:rPr>
          <w:rFonts w:ascii="Times New Roman" w:hAnsi="Times New Roman" w:cs="Times New Roman"/>
          <w:sz w:val="28"/>
          <w:szCs w:val="28"/>
        </w:rPr>
        <w:t>.</w:t>
      </w:r>
      <w:r w:rsidR="00EF2F53" w:rsidRP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случаях, установленных </w:t>
      </w:r>
      <w:r w:rsidR="004D23F6" w:rsidRPr="006F3BED">
        <w:rPr>
          <w:rFonts w:ascii="Times New Roman" w:hAnsi="Times New Roman" w:cs="Times New Roman"/>
          <w:sz w:val="28"/>
          <w:szCs w:val="28"/>
        </w:rPr>
        <w:t>Приказом № 1601.</w:t>
      </w:r>
    </w:p>
    <w:p w:rsidR="004D6900" w:rsidRPr="006F3BED" w:rsidRDefault="004D6900" w:rsidP="006F3BED">
      <w:pPr>
        <w:pStyle w:val="ConsPlusNormal"/>
        <w:ind w:firstLine="709"/>
        <w:jc w:val="both"/>
        <w:rPr>
          <w:rFonts w:ascii="Times New Roman" w:hAnsi="Times New Roman" w:cs="Times New Roman"/>
          <w:sz w:val="28"/>
          <w:szCs w:val="28"/>
        </w:rPr>
      </w:pPr>
      <w:r w:rsidRPr="006F3BED">
        <w:rPr>
          <w:rFonts w:ascii="Times New Roman" w:hAnsi="Times New Roman" w:cs="Times New Roman"/>
          <w:sz w:val="28"/>
          <w:szCs w:val="28"/>
        </w:rPr>
        <w:t>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rsidR="00A34946" w:rsidRPr="006F3BED" w:rsidRDefault="00EF2F53" w:rsidP="006F3BED">
      <w:pPr>
        <w:autoSpaceDE w:val="0"/>
        <w:autoSpaceDN w:val="0"/>
        <w:adjustRightInd w:val="0"/>
        <w:spacing w:line="276" w:lineRule="auto"/>
        <w:ind w:firstLine="709"/>
        <w:jc w:val="both"/>
        <w:rPr>
          <w:sz w:val="28"/>
          <w:szCs w:val="28"/>
        </w:rPr>
      </w:pPr>
      <w:r w:rsidRPr="006F3BED">
        <w:rPr>
          <w:sz w:val="28"/>
          <w:szCs w:val="28"/>
        </w:rPr>
        <w:t>5.</w:t>
      </w:r>
      <w:r w:rsidR="004D6900" w:rsidRPr="006F3BED">
        <w:rPr>
          <w:sz w:val="28"/>
          <w:szCs w:val="28"/>
        </w:rPr>
        <w:t>4</w:t>
      </w:r>
      <w:r w:rsidRPr="006F3BED">
        <w:rPr>
          <w:sz w:val="28"/>
          <w:szCs w:val="28"/>
        </w:rPr>
        <w:t>.</w:t>
      </w:r>
      <w:r w:rsidR="004D6900" w:rsidRPr="006F3BED">
        <w:rPr>
          <w:sz w:val="28"/>
          <w:szCs w:val="28"/>
        </w:rPr>
        <w:t>4</w:t>
      </w:r>
      <w:r w:rsidRPr="006F3BED">
        <w:rPr>
          <w:sz w:val="28"/>
          <w:szCs w:val="28"/>
        </w:rPr>
        <w:t xml:space="preserve">. </w:t>
      </w:r>
      <w:r w:rsidR="00A34946" w:rsidRPr="006F3BED">
        <w:rPr>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A34946" w:rsidRPr="006F3BED" w:rsidRDefault="00A34946" w:rsidP="006F3BED">
      <w:pPr>
        <w:autoSpaceDE w:val="0"/>
        <w:autoSpaceDN w:val="0"/>
        <w:adjustRightInd w:val="0"/>
        <w:spacing w:line="276" w:lineRule="auto"/>
        <w:ind w:firstLine="709"/>
        <w:jc w:val="both"/>
        <w:rPr>
          <w:sz w:val="28"/>
          <w:szCs w:val="28"/>
        </w:rPr>
      </w:pPr>
      <w:r w:rsidRPr="006F3BED">
        <w:rPr>
          <w:sz w:val="28"/>
          <w:szCs w:val="28"/>
        </w:rPr>
        <w:t xml:space="preserve">В вышеуказанные периоды педагогические работники и иные работники привлекаются к выполнению работ в порядке и на условиях, предусмотренных </w:t>
      </w:r>
      <w:r w:rsidR="004D23F6" w:rsidRPr="006F3BED">
        <w:rPr>
          <w:sz w:val="28"/>
          <w:szCs w:val="28"/>
        </w:rPr>
        <w:t>П</w:t>
      </w:r>
      <w:r w:rsidRPr="006F3BED">
        <w:rPr>
          <w:sz w:val="28"/>
          <w:szCs w:val="28"/>
        </w:rPr>
        <w:t>риказом № 536.</w:t>
      </w:r>
    </w:p>
    <w:p w:rsidR="00EF2F53" w:rsidRPr="006F3BED" w:rsidRDefault="00EF2F53" w:rsidP="006F3BED">
      <w:pPr>
        <w:autoSpaceDE w:val="0"/>
        <w:autoSpaceDN w:val="0"/>
        <w:adjustRightInd w:val="0"/>
        <w:spacing w:line="276" w:lineRule="auto"/>
        <w:ind w:firstLine="709"/>
        <w:jc w:val="both"/>
        <w:rPr>
          <w:color w:val="000000"/>
          <w:sz w:val="28"/>
          <w:szCs w:val="28"/>
        </w:rPr>
      </w:pPr>
      <w:r w:rsidRPr="006F3BED">
        <w:rPr>
          <w:color w:val="000000"/>
          <w:sz w:val="28"/>
          <w:szCs w:val="28"/>
        </w:rPr>
        <w:t>5.</w:t>
      </w:r>
      <w:r w:rsidR="004D6900" w:rsidRPr="006F3BED">
        <w:rPr>
          <w:color w:val="000000"/>
          <w:sz w:val="28"/>
          <w:szCs w:val="28"/>
        </w:rPr>
        <w:t>5</w:t>
      </w:r>
      <w:r w:rsidRPr="006F3BED">
        <w:rPr>
          <w:color w:val="000000"/>
          <w:sz w:val="28"/>
          <w:szCs w:val="28"/>
        </w:rPr>
        <w:t xml:space="preserve">. Стороны </w:t>
      </w:r>
      <w:r w:rsidR="00513A15" w:rsidRPr="006F3BED">
        <w:rPr>
          <w:color w:val="000000"/>
          <w:sz w:val="28"/>
          <w:szCs w:val="28"/>
        </w:rPr>
        <w:t>пришли к соглашению</w:t>
      </w:r>
      <w:r w:rsidRPr="006F3BED">
        <w:rPr>
          <w:color w:val="000000"/>
          <w:sz w:val="28"/>
          <w:szCs w:val="28"/>
        </w:rPr>
        <w:t>:</w:t>
      </w:r>
    </w:p>
    <w:p w:rsidR="00513A15" w:rsidRPr="006F3BED" w:rsidRDefault="00A34946"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w:t>
      </w:r>
      <w:r w:rsidR="004D6900" w:rsidRPr="006F3BED">
        <w:rPr>
          <w:rFonts w:ascii="Times New Roman" w:hAnsi="Times New Roman" w:cs="Times New Roman"/>
          <w:sz w:val="28"/>
          <w:szCs w:val="28"/>
        </w:rPr>
        <w:t>5</w:t>
      </w:r>
      <w:r w:rsidR="00EF2F53" w:rsidRPr="006F3BED">
        <w:rPr>
          <w:rFonts w:ascii="Times New Roman" w:hAnsi="Times New Roman" w:cs="Times New Roman"/>
          <w:sz w:val="28"/>
          <w:szCs w:val="28"/>
        </w:rPr>
        <w:t xml:space="preserve">.1. </w:t>
      </w:r>
      <w:r w:rsidR="00513A15" w:rsidRPr="006F3BED">
        <w:rPr>
          <w:rFonts w:ascii="Times New Roman" w:hAnsi="Times New Roman" w:cs="Times New Roman"/>
          <w:sz w:val="28"/>
          <w:szCs w:val="28"/>
        </w:rPr>
        <w:t xml:space="preserve">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w:t>
      </w:r>
      <w:r w:rsidR="00513A15" w:rsidRPr="006F3BED">
        <w:rPr>
          <w:rFonts w:ascii="Times New Roman" w:hAnsi="Times New Roman" w:cs="Times New Roman"/>
          <w:sz w:val="28"/>
          <w:szCs w:val="28"/>
        </w:rPr>
        <w:lastRenderedPageBreak/>
        <w:t>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rsidR="00513A15" w:rsidRPr="006F3BED" w:rsidRDefault="00513A15"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5.</w:t>
      </w:r>
      <w:r w:rsidR="004D6900" w:rsidRPr="006F3BED">
        <w:rPr>
          <w:rFonts w:ascii="Times New Roman" w:hAnsi="Times New Roman" w:cs="Times New Roman"/>
          <w:sz w:val="28"/>
          <w:szCs w:val="28"/>
        </w:rPr>
        <w:t>5</w:t>
      </w:r>
      <w:r w:rsidRPr="006F3BED">
        <w:rPr>
          <w:rFonts w:ascii="Times New Roman" w:hAnsi="Times New Roman" w:cs="Times New Roman"/>
          <w:sz w:val="28"/>
          <w:szCs w:val="28"/>
        </w:rPr>
        <w:t>.2. Совместно разрабатывать предложения и рекомендации по совершенствованию нормативных правовых актов, регламентирующих условия оплаты труда работников организаций.</w:t>
      </w:r>
    </w:p>
    <w:p w:rsidR="00A34946" w:rsidRPr="006F3BED" w:rsidRDefault="00EF2F53" w:rsidP="006F3BED">
      <w:pPr>
        <w:widowControl w:val="0"/>
        <w:spacing w:line="276" w:lineRule="auto"/>
        <w:ind w:firstLine="709"/>
        <w:jc w:val="both"/>
        <w:rPr>
          <w:sz w:val="28"/>
          <w:szCs w:val="28"/>
        </w:rPr>
      </w:pPr>
      <w:r w:rsidRPr="006F3BED">
        <w:rPr>
          <w:sz w:val="28"/>
          <w:szCs w:val="28"/>
        </w:rPr>
        <w:t>5.</w:t>
      </w:r>
      <w:r w:rsidR="004D6900" w:rsidRPr="006F3BED">
        <w:rPr>
          <w:sz w:val="28"/>
          <w:szCs w:val="28"/>
        </w:rPr>
        <w:t>5</w:t>
      </w:r>
      <w:r w:rsidRPr="006F3BED">
        <w:rPr>
          <w:sz w:val="28"/>
          <w:szCs w:val="28"/>
        </w:rPr>
        <w:t xml:space="preserve">.2. </w:t>
      </w:r>
      <w:r w:rsidR="00A34946" w:rsidRPr="006F3BED">
        <w:rPr>
          <w:sz w:val="28"/>
          <w:szCs w:val="28"/>
        </w:rPr>
        <w:t>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w:t>
      </w:r>
    </w:p>
    <w:p w:rsidR="003305C2" w:rsidRPr="006F3BED" w:rsidRDefault="003305C2" w:rsidP="006F3BED">
      <w:pPr>
        <w:widowControl w:val="0"/>
        <w:spacing w:line="276" w:lineRule="auto"/>
        <w:ind w:firstLine="709"/>
        <w:jc w:val="both"/>
        <w:rPr>
          <w:sz w:val="28"/>
          <w:szCs w:val="28"/>
        </w:rPr>
      </w:pPr>
      <w:r w:rsidRPr="006F3BED">
        <w:rPr>
          <w:sz w:val="28"/>
          <w:szCs w:val="28"/>
        </w:rPr>
        <w:t>5.</w:t>
      </w:r>
      <w:r w:rsidR="004D6900" w:rsidRPr="006F3BED">
        <w:rPr>
          <w:sz w:val="28"/>
          <w:szCs w:val="28"/>
        </w:rPr>
        <w:t>5</w:t>
      </w:r>
      <w:r w:rsidRPr="006F3BED">
        <w:rPr>
          <w:sz w:val="28"/>
          <w:szCs w:val="28"/>
        </w:rPr>
        <w:t>.3.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rsidR="003305C2" w:rsidRPr="006F3BED" w:rsidRDefault="003305C2" w:rsidP="006F3BED">
      <w:pPr>
        <w:widowControl w:val="0"/>
        <w:spacing w:line="276" w:lineRule="auto"/>
        <w:ind w:firstLine="709"/>
        <w:jc w:val="both"/>
        <w:rPr>
          <w:sz w:val="28"/>
          <w:szCs w:val="28"/>
        </w:rPr>
      </w:pPr>
      <w:r w:rsidRPr="006F3BED">
        <w:rPr>
          <w:sz w:val="28"/>
          <w:szCs w:val="28"/>
        </w:rPr>
        <w:t>5.</w:t>
      </w:r>
      <w:r w:rsidR="004D6900" w:rsidRPr="006F3BED">
        <w:rPr>
          <w:sz w:val="28"/>
          <w:szCs w:val="28"/>
        </w:rPr>
        <w:t>5</w:t>
      </w:r>
      <w:r w:rsidRPr="006F3BED">
        <w:rPr>
          <w:sz w:val="28"/>
          <w:szCs w:val="28"/>
        </w:rPr>
        <w:t>.4. Рекомендовать работодателям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cs="Times New Roman"/>
          <w:sz w:val="28"/>
          <w:szCs w:val="28"/>
        </w:rPr>
        <w:t>5.</w:t>
      </w:r>
      <w:r w:rsidR="004D6900" w:rsidRPr="006F3BED">
        <w:rPr>
          <w:rFonts w:ascii="Times New Roman" w:hAnsi="Times New Roman" w:cs="Times New Roman"/>
          <w:sz w:val="28"/>
          <w:szCs w:val="28"/>
        </w:rPr>
        <w:t>5</w:t>
      </w:r>
      <w:r w:rsidRPr="006F3BED">
        <w:rPr>
          <w:rFonts w:ascii="Times New Roman" w:hAnsi="Times New Roman" w:cs="Times New Roman"/>
          <w:sz w:val="28"/>
          <w:szCs w:val="28"/>
        </w:rPr>
        <w:t xml:space="preserve">.5. </w:t>
      </w:r>
      <w:r w:rsidRPr="006F3BED">
        <w:rPr>
          <w:rFonts w:ascii="Times New Roman" w:hAnsi="Times New Roman"/>
          <w:sz w:val="28"/>
          <w:szCs w:val="28"/>
        </w:rPr>
        <w:t xml:space="preserve">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 социальной поддержки, показатели и критерии оценки результативности его деятельности в зависимости от результатов труда. </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15" w:name="sub_5117"/>
      <w:r w:rsidRPr="006F3BED">
        <w:rPr>
          <w:rFonts w:ascii="Times New Roman" w:hAnsi="Times New Roman"/>
          <w:sz w:val="28"/>
          <w:szCs w:val="28"/>
        </w:rPr>
        <w:t>5.</w:t>
      </w:r>
      <w:r w:rsidR="00F63793" w:rsidRPr="006F3BED">
        <w:rPr>
          <w:rFonts w:ascii="Times New Roman" w:hAnsi="Times New Roman"/>
          <w:sz w:val="28"/>
          <w:szCs w:val="28"/>
        </w:rPr>
        <w:t>5</w:t>
      </w:r>
      <w:r w:rsidRPr="006F3BED">
        <w:rPr>
          <w:rFonts w:ascii="Times New Roman" w:hAnsi="Times New Roman"/>
          <w:sz w:val="28"/>
          <w:szCs w:val="28"/>
        </w:rPr>
        <w:t>.6. Рекомендовать работодателям:</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16" w:name="sub_51171"/>
      <w:bookmarkEnd w:id="15"/>
      <w:r w:rsidRPr="006F3BED">
        <w:rPr>
          <w:rFonts w:ascii="Times New Roman" w:hAnsi="Times New Roman"/>
          <w:sz w:val="28"/>
          <w:szCs w:val="28"/>
        </w:rPr>
        <w:t>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выплат по итогам работы в разрезе основных категорий работников;</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17" w:name="sub_51172"/>
      <w:bookmarkEnd w:id="16"/>
      <w:r w:rsidRPr="006F3BED">
        <w:rPr>
          <w:rFonts w:ascii="Times New Roman" w:hAnsi="Times New Roman"/>
          <w:sz w:val="28"/>
          <w:szCs w:val="28"/>
        </w:rPr>
        <w:t xml:space="preserve">б) сохранять за работниками, участвовавшими в забастовке из-за </w:t>
      </w:r>
      <w:r w:rsidRPr="006F3BED">
        <w:rPr>
          <w:rFonts w:ascii="Times New Roman" w:hAnsi="Times New Roman"/>
          <w:sz w:val="28"/>
          <w:szCs w:val="28"/>
        </w:rPr>
        <w:lastRenderedPageBreak/>
        <w:t xml:space="preserve">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14" w:history="1">
        <w:r w:rsidRPr="006F3BED">
          <w:rPr>
            <w:rStyle w:val="ae"/>
            <w:rFonts w:ascii="Times New Roman" w:hAnsi="Times New Roman"/>
            <w:bCs/>
            <w:color w:val="auto"/>
            <w:sz w:val="28"/>
            <w:szCs w:val="28"/>
            <w:u w:val="none"/>
          </w:rPr>
          <w:t>статьей 142</w:t>
        </w:r>
      </w:hyperlink>
      <w:r w:rsidRPr="006F3BED">
        <w:rPr>
          <w:rFonts w:ascii="Times New Roman" w:hAnsi="Times New Roman"/>
          <w:sz w:val="28"/>
          <w:szCs w:val="28"/>
        </w:rPr>
        <w:t xml:space="preserve"> Трудового кодекса Российской Федерации, заработную плату в полном размере и закреплять данную норму в коллективных договорах</w:t>
      </w:r>
      <w:r w:rsidR="004A635A" w:rsidRPr="006F3BED">
        <w:rPr>
          <w:rFonts w:ascii="Times New Roman" w:hAnsi="Times New Roman"/>
          <w:sz w:val="28"/>
          <w:szCs w:val="28"/>
        </w:rPr>
        <w:t>;</w:t>
      </w:r>
      <w:r w:rsidRPr="006F3BED">
        <w:rPr>
          <w:rFonts w:ascii="Times New Roman" w:hAnsi="Times New Roman"/>
          <w:sz w:val="28"/>
          <w:szCs w:val="28"/>
        </w:rPr>
        <w:t xml:space="preserve"> </w:t>
      </w:r>
    </w:p>
    <w:p w:rsidR="004A635A" w:rsidRPr="006F3BED" w:rsidRDefault="004A635A" w:rsidP="006F3BED">
      <w:pPr>
        <w:pStyle w:val="ConsPlusNormal"/>
        <w:spacing w:line="276" w:lineRule="auto"/>
        <w:ind w:firstLine="709"/>
        <w:jc w:val="both"/>
        <w:rPr>
          <w:rFonts w:ascii="Times New Roman" w:hAnsi="Times New Roman"/>
          <w:i/>
          <w:sz w:val="28"/>
          <w:szCs w:val="28"/>
        </w:rPr>
      </w:pPr>
      <w:r w:rsidRPr="006F3BED">
        <w:rPr>
          <w:rFonts w:ascii="Times New Roman" w:hAnsi="Times New Roman"/>
          <w:sz w:val="28"/>
          <w:szCs w:val="28"/>
        </w:rPr>
        <w:t>в) коллективным договором, локальным актом образовательной организации предусм</w:t>
      </w:r>
      <w:r w:rsidR="007A35FB" w:rsidRPr="006F3BED">
        <w:rPr>
          <w:rFonts w:ascii="Times New Roman" w:hAnsi="Times New Roman"/>
          <w:sz w:val="28"/>
          <w:szCs w:val="28"/>
        </w:rPr>
        <w:t xml:space="preserve">атривать </w:t>
      </w:r>
      <w:r w:rsidRPr="006F3BED">
        <w:rPr>
          <w:rFonts w:ascii="Times New Roman" w:hAnsi="Times New Roman"/>
          <w:sz w:val="28"/>
          <w:szCs w:val="28"/>
        </w:rPr>
        <w:t>повышенный размер оплаты времени простоя по причинам, не зависящим от работника и работодателя</w:t>
      </w:r>
      <w:r w:rsidR="007A35FB" w:rsidRPr="006F3BED">
        <w:rPr>
          <w:rFonts w:ascii="Times New Roman" w:hAnsi="Times New Roman"/>
          <w:sz w:val="28"/>
          <w:szCs w:val="28"/>
        </w:rPr>
        <w:t xml:space="preserve"> в размере не менее двух третей средней заработной платы работника</w:t>
      </w:r>
      <w:r w:rsidRPr="006F3BED">
        <w:rPr>
          <w:rFonts w:ascii="Times New Roman" w:hAnsi="Times New Roman"/>
          <w:sz w:val="28"/>
          <w:szCs w:val="28"/>
        </w:rPr>
        <w:t>.</w:t>
      </w:r>
      <w:r w:rsidR="00673770" w:rsidRPr="006F3BED">
        <w:rPr>
          <w:rFonts w:ascii="Times New Roman" w:hAnsi="Times New Roman"/>
          <w:sz w:val="28"/>
          <w:szCs w:val="28"/>
        </w:rPr>
        <w:t xml:space="preserve"> </w:t>
      </w:r>
    </w:p>
    <w:p w:rsidR="00D932D4" w:rsidRPr="006F3BED" w:rsidRDefault="00D932D4" w:rsidP="006F3BED">
      <w:pPr>
        <w:pStyle w:val="ConsPlusNormal"/>
        <w:spacing w:line="276" w:lineRule="auto"/>
        <w:ind w:firstLine="709"/>
        <w:jc w:val="both"/>
        <w:rPr>
          <w:rFonts w:ascii="Times New Roman" w:hAnsi="Times New Roman"/>
          <w:b/>
          <w:sz w:val="28"/>
          <w:szCs w:val="28"/>
        </w:rPr>
      </w:pPr>
      <w:bookmarkStart w:id="18" w:name="sub_512"/>
      <w:bookmarkEnd w:id="17"/>
      <w:r w:rsidRPr="006F3BED">
        <w:rPr>
          <w:rFonts w:ascii="Times New Roman" w:hAnsi="Times New Roman"/>
          <w:sz w:val="28"/>
          <w:szCs w:val="28"/>
        </w:rPr>
        <w:t>5.</w:t>
      </w:r>
      <w:r w:rsidR="00F63793" w:rsidRPr="006F3BED">
        <w:rPr>
          <w:rFonts w:ascii="Times New Roman" w:hAnsi="Times New Roman"/>
          <w:sz w:val="28"/>
          <w:szCs w:val="28"/>
        </w:rPr>
        <w:t>6</w:t>
      </w:r>
      <w:r w:rsidRPr="006F3BED">
        <w:rPr>
          <w:rFonts w:ascii="Times New Roman" w:hAnsi="Times New Roman"/>
          <w:sz w:val="28"/>
          <w:szCs w:val="28"/>
        </w:rPr>
        <w:t>.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19" w:name="sub_5121"/>
      <w:bookmarkEnd w:id="18"/>
      <w:r w:rsidRPr="006F3BED">
        <w:rPr>
          <w:rFonts w:ascii="Times New Roman" w:hAnsi="Times New Roman"/>
          <w:sz w:val="28"/>
          <w:szCs w:val="28"/>
        </w:rPr>
        <w:t xml:space="preserve">а) </w:t>
      </w:r>
      <w:bookmarkStart w:id="20" w:name="sub_5123"/>
      <w:bookmarkEnd w:id="19"/>
      <w:r w:rsidRPr="006F3BED">
        <w:rPr>
          <w:rFonts w:ascii="Times New Roman" w:hAnsi="Times New Roman"/>
          <w:sz w:val="28"/>
          <w:szCs w:val="28"/>
        </w:rPr>
        <w:t>работа на временной основе в объединенных подгруппах (классах);</w:t>
      </w:r>
    </w:p>
    <w:p w:rsidR="00D932D4" w:rsidRPr="006F3BED" w:rsidRDefault="00D932D4" w:rsidP="006F3BED">
      <w:pPr>
        <w:pStyle w:val="ConsPlusNormal"/>
        <w:spacing w:line="276" w:lineRule="auto"/>
        <w:ind w:firstLine="709"/>
        <w:jc w:val="both"/>
        <w:rPr>
          <w:sz w:val="28"/>
          <w:szCs w:val="28"/>
        </w:rPr>
      </w:pPr>
      <w:bookmarkStart w:id="21" w:name="sub_5124"/>
      <w:bookmarkEnd w:id="20"/>
      <w:r w:rsidRPr="006F3BED">
        <w:rPr>
          <w:rFonts w:ascii="Times New Roman" w:hAnsi="Times New Roman"/>
          <w:sz w:val="28"/>
          <w:szCs w:val="28"/>
        </w:rPr>
        <w:t>б) осуществление образовательной деятельности в классах, в состав которых входит обучающийся (обучающиеся) с ОВЗ.</w:t>
      </w:r>
      <w:bookmarkEnd w:id="21"/>
    </w:p>
    <w:p w:rsidR="00EF2F53" w:rsidRPr="006F3BED" w:rsidRDefault="00EF2F53" w:rsidP="006F3BED">
      <w:pPr>
        <w:widowControl w:val="0"/>
        <w:spacing w:line="276" w:lineRule="auto"/>
        <w:ind w:firstLine="709"/>
        <w:jc w:val="both"/>
        <w:rPr>
          <w:sz w:val="28"/>
          <w:szCs w:val="28"/>
        </w:rPr>
      </w:pPr>
      <w:r w:rsidRPr="006F3BED">
        <w:rPr>
          <w:sz w:val="28"/>
          <w:szCs w:val="28"/>
        </w:rPr>
        <w:t>5.</w:t>
      </w:r>
      <w:r w:rsidR="00F63793" w:rsidRPr="006F3BED">
        <w:rPr>
          <w:sz w:val="28"/>
          <w:szCs w:val="28"/>
        </w:rPr>
        <w:t>7</w:t>
      </w:r>
      <w:r w:rsidR="003305C2" w:rsidRPr="006F3BED">
        <w:rPr>
          <w:sz w:val="28"/>
          <w:szCs w:val="28"/>
        </w:rPr>
        <w:t>.</w:t>
      </w:r>
      <w:r w:rsidRPr="006F3BED">
        <w:rPr>
          <w:sz w:val="28"/>
          <w:szCs w:val="28"/>
        </w:rPr>
        <w:t xml:space="preserve"> В целях повышения социального статуса работника, престижа педагогической профессии и мотивации труда </w:t>
      </w:r>
      <w:r w:rsidR="008C3837" w:rsidRPr="006F3BED">
        <w:rPr>
          <w:sz w:val="28"/>
          <w:szCs w:val="28"/>
        </w:rPr>
        <w:t>С</w:t>
      </w:r>
      <w:r w:rsidRPr="006F3BED">
        <w:rPr>
          <w:sz w:val="28"/>
          <w:szCs w:val="28"/>
        </w:rPr>
        <w:t xml:space="preserve">тороны совместно </w:t>
      </w:r>
      <w:r w:rsidR="00D932D4" w:rsidRPr="006F3BED">
        <w:rPr>
          <w:sz w:val="28"/>
          <w:szCs w:val="28"/>
        </w:rPr>
        <w:t>принимают меры</w:t>
      </w:r>
      <w:r w:rsidRPr="006F3BED">
        <w:rPr>
          <w:sz w:val="28"/>
          <w:szCs w:val="28"/>
        </w:rPr>
        <w:t xml:space="preserve"> по:</w:t>
      </w:r>
    </w:p>
    <w:p w:rsidR="00D932D4" w:rsidRPr="006F3BED" w:rsidRDefault="00D932D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а) повышению уровня оплаты труда работников организаций, в том числе ежегодному увеличению фонда оплаты труда организаций на величину фактической инфляции в предшествующем году;</w:t>
      </w:r>
    </w:p>
    <w:p w:rsidR="00D932D4" w:rsidRPr="006F3BED" w:rsidRDefault="00D932D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б) установлению размеров окладов (должностных окладов), ставок заработной платы по всем категориям работников;</w:t>
      </w:r>
    </w:p>
    <w:p w:rsidR="006B455A" w:rsidRPr="006F3BED" w:rsidRDefault="00D932D4" w:rsidP="006F3BED">
      <w:pPr>
        <w:pStyle w:val="ConsPlusNormal"/>
        <w:spacing w:line="276" w:lineRule="auto"/>
        <w:ind w:firstLine="709"/>
        <w:jc w:val="both"/>
        <w:rPr>
          <w:rFonts w:ascii="Times New Roman" w:eastAsia="Calibri" w:hAnsi="Times New Roman" w:cs="Times New Roman"/>
          <w:sz w:val="28"/>
          <w:szCs w:val="28"/>
          <w:lang w:eastAsia="en-US"/>
        </w:rPr>
      </w:pPr>
      <w:r w:rsidRPr="006F3BED">
        <w:rPr>
          <w:rFonts w:ascii="Times New Roman" w:hAnsi="Times New Roman"/>
          <w:sz w:val="28"/>
          <w:szCs w:val="28"/>
        </w:rPr>
        <w:t xml:space="preserve">в) </w:t>
      </w:r>
      <w:bookmarkStart w:id="22" w:name="sub_5132"/>
      <w:r w:rsidR="006B455A" w:rsidRPr="006F3BED">
        <w:rPr>
          <w:rFonts w:ascii="Times New Roman" w:eastAsia="Calibri" w:hAnsi="Times New Roman" w:cs="Times New Roman"/>
          <w:sz w:val="28"/>
          <w:szCs w:val="28"/>
          <w:lang w:eastAsia="en-US"/>
        </w:rPr>
        <w:t xml:space="preserve">сохранению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w:t>
      </w:r>
      <w:hyperlink r:id="rId15" w:history="1">
        <w:r w:rsidR="006B455A" w:rsidRPr="006F3BED">
          <w:rPr>
            <w:rFonts w:ascii="Times New Roman" w:eastAsia="Calibri" w:hAnsi="Times New Roman" w:cs="Times New Roman"/>
            <w:bCs/>
            <w:sz w:val="28"/>
            <w:lang w:eastAsia="en-US"/>
          </w:rPr>
          <w:t xml:space="preserve">от </w:t>
        </w:r>
        <w:r w:rsidR="00060711" w:rsidRPr="006F3BED">
          <w:rPr>
            <w:rFonts w:ascii="Times New Roman" w:eastAsia="Calibri" w:hAnsi="Times New Roman" w:cs="Times New Roman"/>
            <w:bCs/>
            <w:sz w:val="28"/>
            <w:lang w:eastAsia="en-US"/>
          </w:rPr>
          <w:t>0</w:t>
        </w:r>
        <w:r w:rsidR="006B455A" w:rsidRPr="006F3BED">
          <w:rPr>
            <w:rFonts w:ascii="Times New Roman" w:eastAsia="Calibri" w:hAnsi="Times New Roman" w:cs="Times New Roman"/>
            <w:bCs/>
            <w:sz w:val="28"/>
            <w:lang w:eastAsia="en-US"/>
          </w:rPr>
          <w:t>7</w:t>
        </w:r>
        <w:r w:rsidR="00060711" w:rsidRPr="006F3BED">
          <w:rPr>
            <w:rFonts w:ascii="Times New Roman" w:eastAsia="Calibri" w:hAnsi="Times New Roman" w:cs="Times New Roman"/>
            <w:bCs/>
            <w:sz w:val="28"/>
            <w:lang w:eastAsia="en-US"/>
          </w:rPr>
          <w:t>.05.</w:t>
        </w:r>
        <w:r w:rsidR="006B455A" w:rsidRPr="006F3BED">
          <w:rPr>
            <w:rFonts w:ascii="Times New Roman" w:eastAsia="Calibri" w:hAnsi="Times New Roman" w:cs="Times New Roman"/>
            <w:bCs/>
            <w:sz w:val="28"/>
            <w:lang w:eastAsia="en-US"/>
          </w:rPr>
          <w:t>2012 №</w:t>
        </w:r>
        <w:r w:rsidR="003B0671" w:rsidRPr="006F3BED">
          <w:rPr>
            <w:rFonts w:ascii="Times New Roman" w:eastAsia="Calibri" w:hAnsi="Times New Roman" w:cs="Times New Roman"/>
            <w:bCs/>
            <w:sz w:val="28"/>
            <w:lang w:eastAsia="en-US"/>
          </w:rPr>
          <w:t xml:space="preserve"> </w:t>
        </w:r>
        <w:r w:rsidR="006B455A" w:rsidRPr="006F3BED">
          <w:rPr>
            <w:rFonts w:ascii="Times New Roman" w:eastAsia="Calibri" w:hAnsi="Times New Roman" w:cs="Times New Roman"/>
            <w:bCs/>
            <w:sz w:val="28"/>
            <w:lang w:eastAsia="en-US"/>
          </w:rPr>
          <w:t>597</w:t>
        </w:r>
      </w:hyperlink>
      <w:r w:rsidR="006B455A" w:rsidRPr="006F3BED">
        <w:rPr>
          <w:rFonts w:ascii="Times New Roman" w:eastAsia="Calibri" w:hAnsi="Times New Roman" w:cs="Times New Roman"/>
          <w:sz w:val="28"/>
          <w:szCs w:val="28"/>
          <w:lang w:eastAsia="en-US"/>
        </w:rPr>
        <w:t xml:space="preserve"> «О мероприятиях по реализации государственной социальной политики», </w:t>
      </w:r>
      <w:hyperlink r:id="rId16" w:history="1">
        <w:r w:rsidR="006B455A" w:rsidRPr="006F3BED">
          <w:rPr>
            <w:rFonts w:ascii="Times New Roman" w:eastAsia="Calibri" w:hAnsi="Times New Roman" w:cs="Times New Roman"/>
            <w:bCs/>
            <w:sz w:val="28"/>
            <w:lang w:eastAsia="en-US"/>
          </w:rPr>
          <w:t xml:space="preserve">от </w:t>
        </w:r>
        <w:r w:rsidR="00060711" w:rsidRPr="006F3BED">
          <w:rPr>
            <w:rFonts w:ascii="Times New Roman" w:eastAsia="Calibri" w:hAnsi="Times New Roman" w:cs="Times New Roman"/>
            <w:bCs/>
            <w:sz w:val="28"/>
            <w:lang w:eastAsia="en-US"/>
          </w:rPr>
          <w:t>0</w:t>
        </w:r>
        <w:r w:rsidR="006B455A" w:rsidRPr="006F3BED">
          <w:rPr>
            <w:rFonts w:ascii="Times New Roman" w:eastAsia="Calibri" w:hAnsi="Times New Roman" w:cs="Times New Roman"/>
            <w:bCs/>
            <w:sz w:val="28"/>
            <w:lang w:eastAsia="en-US"/>
          </w:rPr>
          <w:t>1</w:t>
        </w:r>
        <w:r w:rsidR="00060711" w:rsidRPr="006F3BED">
          <w:rPr>
            <w:rFonts w:ascii="Times New Roman" w:eastAsia="Calibri" w:hAnsi="Times New Roman" w:cs="Times New Roman"/>
            <w:bCs/>
            <w:sz w:val="28"/>
            <w:lang w:eastAsia="en-US"/>
          </w:rPr>
          <w:t>.06.</w:t>
        </w:r>
        <w:r w:rsidR="006B455A" w:rsidRPr="006F3BED">
          <w:rPr>
            <w:rFonts w:ascii="Times New Roman" w:eastAsia="Calibri" w:hAnsi="Times New Roman" w:cs="Times New Roman"/>
            <w:bCs/>
            <w:sz w:val="28"/>
            <w:lang w:eastAsia="en-US"/>
          </w:rPr>
          <w:t>2012 № 761</w:t>
        </w:r>
      </w:hyperlink>
      <w:r w:rsidR="006B455A" w:rsidRPr="006F3BED">
        <w:rPr>
          <w:rFonts w:ascii="Times New Roman" w:eastAsia="Calibri" w:hAnsi="Times New Roman" w:cs="Times New Roman"/>
          <w:sz w:val="28"/>
          <w:szCs w:val="28"/>
          <w:lang w:eastAsia="en-US"/>
        </w:rPr>
        <w:t xml:space="preserve"> «О национальной стратегии действий в интересах детей на 2012 – 2017 годы» и </w:t>
      </w:r>
      <w:hyperlink r:id="rId17" w:history="1">
        <w:r w:rsidR="006B455A" w:rsidRPr="006F3BED">
          <w:rPr>
            <w:rFonts w:ascii="Times New Roman" w:eastAsia="Calibri" w:hAnsi="Times New Roman" w:cs="Times New Roman"/>
            <w:bCs/>
            <w:sz w:val="28"/>
            <w:lang w:eastAsia="en-US"/>
          </w:rPr>
          <w:t>от 28</w:t>
        </w:r>
        <w:r w:rsidR="00060711" w:rsidRPr="006F3BED">
          <w:rPr>
            <w:rFonts w:ascii="Times New Roman" w:eastAsia="Calibri" w:hAnsi="Times New Roman" w:cs="Times New Roman"/>
            <w:bCs/>
            <w:sz w:val="28"/>
            <w:lang w:eastAsia="en-US"/>
          </w:rPr>
          <w:t>.12.2012 </w:t>
        </w:r>
        <w:r w:rsidR="006B455A" w:rsidRPr="006F3BED">
          <w:rPr>
            <w:rFonts w:ascii="Times New Roman" w:eastAsia="Calibri" w:hAnsi="Times New Roman" w:cs="Times New Roman"/>
            <w:bCs/>
            <w:sz w:val="28"/>
            <w:lang w:eastAsia="en-US"/>
          </w:rPr>
          <w:t>№ 1688</w:t>
        </w:r>
      </w:hyperlink>
      <w:r w:rsidR="006B455A" w:rsidRPr="006F3BED">
        <w:rPr>
          <w:rFonts w:ascii="Times New Roman" w:eastAsia="Calibri" w:hAnsi="Times New Roman" w:cs="Times New Roman"/>
          <w:sz w:val="28"/>
          <w:szCs w:val="28"/>
          <w:lang w:eastAsia="en-US"/>
        </w:rPr>
        <w:t xml:space="preserve"> «О некоторых мерах по реализации государственной политики в сфере защиты детей-сирот и детей, оставшихся без попечения родителей» (далее </w:t>
      </w:r>
      <w:r w:rsidR="00060711" w:rsidRPr="006F3BED">
        <w:rPr>
          <w:sz w:val="28"/>
          <w:szCs w:val="28"/>
        </w:rPr>
        <w:t>–</w:t>
      </w:r>
      <w:r w:rsidR="006B455A" w:rsidRPr="006F3BED">
        <w:rPr>
          <w:rFonts w:ascii="Times New Roman" w:eastAsia="Calibri" w:hAnsi="Times New Roman" w:cs="Times New Roman"/>
          <w:sz w:val="28"/>
          <w:szCs w:val="28"/>
          <w:lang w:eastAsia="en-US"/>
        </w:rPr>
        <w:t xml:space="preserve"> указы Президента Российской Федерации от 2012 года), и средней заработной платы в Красноярском крае, а также по безусловному сохранению достигнутых значений средней заработной платы в абсолютном выражении поименованных в этих указах категорий работников образовательных организации, государственных и муниципальных учреждений;</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xml:space="preserve">г) 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w:t>
      </w:r>
      <w:r w:rsidRPr="006F3BED">
        <w:rPr>
          <w:rFonts w:ascii="Times New Roman" w:hAnsi="Times New Roman"/>
          <w:sz w:val="28"/>
          <w:szCs w:val="28"/>
        </w:rPr>
        <w:lastRenderedPageBreak/>
        <w:t>работников государственных и муниципальных учреждений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3" w:name="sub_5133"/>
      <w:bookmarkEnd w:id="22"/>
      <w:r w:rsidRPr="006F3BED">
        <w:rPr>
          <w:rFonts w:ascii="Times New Roman" w:hAnsi="Times New Roman"/>
          <w:sz w:val="28"/>
          <w:szCs w:val="28"/>
        </w:rPr>
        <w:t>д) 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 муниципальных учреждений, устанавливаемых на федеральном уровне по квалификационным уровням професси</w:t>
      </w:r>
      <w:r w:rsidR="00967BB5" w:rsidRPr="006F3BED">
        <w:rPr>
          <w:rFonts w:ascii="Times New Roman" w:hAnsi="Times New Roman"/>
          <w:sz w:val="28"/>
          <w:szCs w:val="28"/>
        </w:rPr>
        <w:t>ональных квалификационных групп</w:t>
      </w:r>
      <w:r w:rsidRPr="006F3BED">
        <w:rPr>
          <w:rFonts w:ascii="Times New Roman" w:hAnsi="Times New Roman"/>
          <w:sz w:val="28"/>
          <w:szCs w:val="28"/>
        </w:rPr>
        <w:t xml:space="preserve">,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w:t>
      </w:r>
      <w:hyperlink r:id="rId18" w:history="1">
        <w:r w:rsidRPr="006F3BED">
          <w:rPr>
            <w:rStyle w:val="ae"/>
            <w:rFonts w:ascii="Times New Roman" w:hAnsi="Times New Roman"/>
            <w:bCs/>
            <w:color w:val="auto"/>
            <w:sz w:val="28"/>
            <w:szCs w:val="28"/>
            <w:u w:val="none"/>
          </w:rPr>
          <w:t>минимального размера</w:t>
        </w:r>
      </w:hyperlink>
      <w:r w:rsidRPr="006F3BED">
        <w:rPr>
          <w:rFonts w:ascii="Times New Roman" w:hAnsi="Times New Roman"/>
          <w:sz w:val="28"/>
          <w:szCs w:val="28"/>
        </w:rPr>
        <w:t xml:space="preserve"> оплаты труда;</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4" w:name="sub_5134"/>
      <w:bookmarkEnd w:id="23"/>
      <w:r w:rsidRPr="006F3BED">
        <w:rPr>
          <w:rFonts w:ascii="Times New Roman" w:hAnsi="Times New Roman"/>
          <w:sz w:val="28"/>
          <w:szCs w:val="28"/>
        </w:rPr>
        <w:t>е) повышению уровня реального содержания заработной платы работников образования муниципальных учреждений,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w:t>
      </w:r>
      <w:r w:rsidR="00436D19" w:rsidRPr="006F3BED">
        <w:rPr>
          <w:rFonts w:ascii="Times New Roman" w:hAnsi="Times New Roman"/>
          <w:sz w:val="28"/>
          <w:szCs w:val="28"/>
        </w:rPr>
        <w:t xml:space="preserve"> </w:t>
      </w:r>
      <w:r w:rsidRPr="006F3BED">
        <w:rPr>
          <w:rFonts w:ascii="Times New Roman" w:hAnsi="Times New Roman"/>
          <w:sz w:val="28"/>
          <w:szCs w:val="28"/>
        </w:rPr>
        <w:t>года; по финансовому обеспечению увеличения фондов оплаты труда в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w:t>
      </w:r>
      <w:bookmarkEnd w:id="24"/>
    </w:p>
    <w:p w:rsidR="008C3837" w:rsidRPr="006F3BED" w:rsidRDefault="008C3837" w:rsidP="006F3BED">
      <w:pPr>
        <w:spacing w:line="276" w:lineRule="auto"/>
        <w:ind w:firstLine="709"/>
        <w:jc w:val="both"/>
        <w:rPr>
          <w:sz w:val="28"/>
          <w:szCs w:val="28"/>
          <w:lang w:eastAsia="ar-SA"/>
        </w:rPr>
      </w:pPr>
      <w:r w:rsidRPr="006F3BED">
        <w:rPr>
          <w:sz w:val="28"/>
          <w:szCs w:val="28"/>
          <w:lang w:eastAsia="ar-SA"/>
        </w:rPr>
        <w:t>5.</w:t>
      </w:r>
      <w:r w:rsidR="00F63793" w:rsidRPr="006F3BED">
        <w:rPr>
          <w:sz w:val="28"/>
          <w:szCs w:val="28"/>
          <w:lang w:eastAsia="ar-SA"/>
        </w:rPr>
        <w:t>8</w:t>
      </w:r>
      <w:r w:rsidRPr="006F3BED">
        <w:rPr>
          <w:sz w:val="28"/>
          <w:szCs w:val="28"/>
          <w:lang w:eastAsia="ar-SA"/>
        </w:rPr>
        <w:t>. В целях снятия социальной напряженности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средней заработной платы, должностных окладов, выплат компенсационного и стимулирующего характера, премиальных выплатах в разрезе основных категорий работников.</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5" w:name="sub_514"/>
      <w:r w:rsidRPr="006F3BED">
        <w:rPr>
          <w:rFonts w:ascii="Times New Roman" w:hAnsi="Times New Roman"/>
          <w:sz w:val="28"/>
          <w:szCs w:val="28"/>
        </w:rPr>
        <w:t>5.</w:t>
      </w:r>
      <w:r w:rsidR="00F63793" w:rsidRPr="006F3BED">
        <w:rPr>
          <w:rFonts w:ascii="Times New Roman" w:hAnsi="Times New Roman"/>
          <w:sz w:val="28"/>
          <w:szCs w:val="28"/>
        </w:rPr>
        <w:t>9</w:t>
      </w:r>
      <w:r w:rsidRPr="006F3BED">
        <w:rPr>
          <w:rFonts w:ascii="Times New Roman" w:hAnsi="Times New Roman"/>
          <w:sz w:val="28"/>
          <w:szCs w:val="28"/>
        </w:rPr>
        <w:t xml:space="preserve">. </w:t>
      </w:r>
      <w:r w:rsidR="00E44C37" w:rsidRPr="006F3BED">
        <w:rPr>
          <w:rFonts w:ascii="Times New Roman" w:hAnsi="Times New Roman"/>
          <w:sz w:val="28"/>
          <w:szCs w:val="28"/>
        </w:rPr>
        <w:t xml:space="preserve">Стороны считают необходимым </w:t>
      </w:r>
      <w:r w:rsidR="00E44C37" w:rsidRPr="006F3BED">
        <w:rPr>
          <w:rFonts w:ascii="Times New Roman" w:eastAsia="Calibri" w:hAnsi="Times New Roman"/>
          <w:sz w:val="28"/>
          <w:szCs w:val="28"/>
        </w:rPr>
        <w:t>при регулировании вопросов, связанных с классным руководством, рекомендовать работодателям закреплять в коллективных договорах образовательных организаций положений по</w:t>
      </w:r>
      <w:r w:rsidRPr="006F3BED">
        <w:rPr>
          <w:rFonts w:ascii="Times New Roman" w:hAnsi="Times New Roman"/>
          <w:sz w:val="28"/>
          <w:szCs w:val="28"/>
        </w:rPr>
        <w:t>:</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xml:space="preserve">-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при надлежащем осуществлении классного руководства, за исключением случаев </w:t>
      </w:r>
      <w:r w:rsidRPr="006F3BED">
        <w:rPr>
          <w:rFonts w:ascii="Times New Roman" w:hAnsi="Times New Roman"/>
          <w:sz w:val="28"/>
          <w:szCs w:val="28"/>
        </w:rPr>
        <w:lastRenderedPageBreak/>
        <w:t>сокращения количества классов;</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недопущению изменений или отмены педагогическим работникам размеров ранее установленных выплат за классное руководство (кураторство);</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преемственности закрепления классного руководителя в классах на следующий учебный год;</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определению кандидатур педагогических работников, которые в следующем учебном году будут осуществлять классное руководство, одновременно с распределением учебной нагрузки по окончанию учебного года с тем, чтобы каждый педагог знал, в каком классе в новом учебном году он будет осуществлять классное руководство;</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временному замещению длительно отсутствующего по болезни 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rsidR="00D932D4" w:rsidRPr="006F3BED" w:rsidRDefault="00D932D4"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Кроме того, работодатель вправе отменить выплаты за классное руководство за неисполнение или ненадлежащее исполнение педагогическим работником по его вине работы по классному руководству.</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6" w:name="sub_515"/>
      <w:bookmarkEnd w:id="25"/>
      <w:r w:rsidRPr="006F3BED">
        <w:rPr>
          <w:rFonts w:ascii="Times New Roman" w:hAnsi="Times New Roman"/>
          <w:sz w:val="28"/>
          <w:szCs w:val="28"/>
        </w:rPr>
        <w:t>5.</w:t>
      </w:r>
      <w:r w:rsidR="00F63793" w:rsidRPr="006F3BED">
        <w:rPr>
          <w:rFonts w:ascii="Times New Roman" w:hAnsi="Times New Roman"/>
          <w:sz w:val="28"/>
          <w:szCs w:val="28"/>
        </w:rPr>
        <w:t>10</w:t>
      </w:r>
      <w:r w:rsidRPr="006F3BED">
        <w:rPr>
          <w:rFonts w:ascii="Times New Roman" w:hAnsi="Times New Roman"/>
          <w:sz w:val="28"/>
          <w:szCs w:val="28"/>
        </w:rPr>
        <w:t>. Стороны договорились совместно</w:t>
      </w:r>
      <w:bookmarkStart w:id="27" w:name="sub_5151"/>
      <w:bookmarkEnd w:id="26"/>
      <w:r w:rsidRPr="006F3BED">
        <w:rPr>
          <w:rFonts w:ascii="Times New Roman" w:hAnsi="Times New Roman"/>
          <w:sz w:val="28"/>
          <w:szCs w:val="28"/>
        </w:rPr>
        <w:t xml:space="preserve"> определить подходы и разработать предложения по повышению уровня финансового обеспечения воспитательной работы в общеобразовательных организациях,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осуществления классного руководства</w:t>
      </w:r>
      <w:r w:rsidR="007827F8" w:rsidRPr="006F3BED">
        <w:rPr>
          <w:rFonts w:ascii="Times New Roman" w:hAnsi="Times New Roman"/>
          <w:sz w:val="28"/>
          <w:szCs w:val="28"/>
        </w:rPr>
        <w:t>.</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8" w:name="sub_516"/>
      <w:bookmarkEnd w:id="27"/>
      <w:r w:rsidRPr="006F3BED">
        <w:rPr>
          <w:rFonts w:ascii="Times New Roman" w:hAnsi="Times New Roman"/>
          <w:sz w:val="28"/>
          <w:szCs w:val="28"/>
        </w:rPr>
        <w:t>5.</w:t>
      </w:r>
      <w:r w:rsidR="00027772" w:rsidRPr="006F3BED">
        <w:rPr>
          <w:rFonts w:ascii="Times New Roman" w:hAnsi="Times New Roman"/>
          <w:sz w:val="28"/>
          <w:szCs w:val="28"/>
        </w:rPr>
        <w:t>1</w:t>
      </w:r>
      <w:r w:rsidR="00F63793" w:rsidRPr="006F3BED">
        <w:rPr>
          <w:rFonts w:ascii="Times New Roman" w:hAnsi="Times New Roman"/>
          <w:sz w:val="28"/>
          <w:szCs w:val="28"/>
        </w:rPr>
        <w:t>1</w:t>
      </w:r>
      <w:r w:rsidRPr="006F3BED">
        <w:rPr>
          <w:rFonts w:ascii="Times New Roman" w:hAnsi="Times New Roman"/>
          <w:sz w:val="28"/>
          <w:szCs w:val="28"/>
        </w:rPr>
        <w:t xml:space="preserve">. Стороны считают необходимым применять унифицированную и традиционно используемую при исчислении заработной платы педагогических работников форму, именуемую </w:t>
      </w:r>
      <w:r w:rsidR="00060711" w:rsidRPr="006F3BED">
        <w:rPr>
          <w:rFonts w:ascii="Times New Roman" w:hAnsi="Times New Roman"/>
          <w:sz w:val="28"/>
          <w:szCs w:val="28"/>
        </w:rPr>
        <w:t>«</w:t>
      </w:r>
      <w:r w:rsidRPr="006F3BED">
        <w:rPr>
          <w:rFonts w:ascii="Times New Roman" w:hAnsi="Times New Roman"/>
          <w:sz w:val="28"/>
          <w:szCs w:val="28"/>
        </w:rPr>
        <w:t>тарификационный список</w:t>
      </w:r>
      <w:r w:rsidR="00060711" w:rsidRPr="006F3BED">
        <w:rPr>
          <w:rFonts w:ascii="Times New Roman" w:hAnsi="Times New Roman"/>
          <w:sz w:val="28"/>
          <w:szCs w:val="28"/>
        </w:rPr>
        <w:t>»</w:t>
      </w:r>
      <w:r w:rsidRPr="006F3BED">
        <w:rPr>
          <w:rFonts w:ascii="Times New Roman" w:hAnsi="Times New Roman"/>
          <w:sz w:val="28"/>
          <w:szCs w:val="28"/>
        </w:rPr>
        <w:t>, в целях:</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29" w:name="sub_5161"/>
      <w:bookmarkEnd w:id="28"/>
      <w:r w:rsidRPr="006F3BED">
        <w:rPr>
          <w:rFonts w:ascii="Times New Roman" w:hAnsi="Times New Roman"/>
          <w:sz w:val="28"/>
          <w:szCs w:val="28"/>
        </w:rPr>
        <w:t>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30" w:name="sub_5162"/>
      <w:bookmarkEnd w:id="29"/>
      <w:r w:rsidRPr="006F3BED">
        <w:rPr>
          <w:rFonts w:ascii="Times New Roman" w:hAnsi="Times New Roman"/>
          <w:sz w:val="28"/>
          <w:szCs w:val="28"/>
        </w:rPr>
        <w:t>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w:t>
      </w:r>
      <w:r w:rsidRPr="006F3BED">
        <w:rPr>
          <w:rFonts w:ascii="Times New Roman" w:hAnsi="Times New Roman"/>
          <w:sz w:val="28"/>
          <w:szCs w:val="28"/>
        </w:rPr>
        <w:lastRenderedPageBreak/>
        <w:t>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31" w:name="sub_517"/>
      <w:bookmarkEnd w:id="30"/>
      <w:r w:rsidRPr="006F3BED">
        <w:rPr>
          <w:rFonts w:ascii="Times New Roman" w:hAnsi="Times New Roman"/>
          <w:sz w:val="28"/>
          <w:szCs w:val="28"/>
        </w:rPr>
        <w:t>5.1</w:t>
      </w:r>
      <w:r w:rsidR="00F63793" w:rsidRPr="006F3BED">
        <w:rPr>
          <w:rFonts w:ascii="Times New Roman" w:hAnsi="Times New Roman"/>
          <w:sz w:val="28"/>
          <w:szCs w:val="28"/>
        </w:rPr>
        <w:t>2</w:t>
      </w:r>
      <w:r w:rsidRPr="006F3BED">
        <w:rPr>
          <w:rFonts w:ascii="Times New Roman" w:hAnsi="Times New Roman"/>
          <w:sz w:val="28"/>
          <w:szCs w:val="28"/>
        </w:rPr>
        <w:t>.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32" w:name="sub_5171"/>
      <w:bookmarkEnd w:id="31"/>
      <w:r w:rsidRPr="006F3BED">
        <w:rPr>
          <w:rFonts w:ascii="Times New Roman" w:hAnsi="Times New Roman"/>
          <w:sz w:val="28"/>
          <w:szCs w:val="28"/>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rsidR="00D932D4" w:rsidRPr="006F3BED" w:rsidRDefault="00D932D4" w:rsidP="006F3BED">
      <w:pPr>
        <w:pStyle w:val="ConsPlusNormal"/>
        <w:spacing w:line="276" w:lineRule="auto"/>
        <w:ind w:firstLine="709"/>
        <w:jc w:val="both"/>
        <w:rPr>
          <w:rFonts w:ascii="Times New Roman" w:hAnsi="Times New Roman"/>
          <w:sz w:val="28"/>
          <w:szCs w:val="28"/>
        </w:rPr>
      </w:pPr>
      <w:bookmarkStart w:id="33" w:name="sub_5172"/>
      <w:bookmarkEnd w:id="32"/>
      <w:r w:rsidRPr="006F3BED">
        <w:rPr>
          <w:rFonts w:ascii="Times New Roman" w:hAnsi="Times New Roman"/>
          <w:sz w:val="28"/>
          <w:szCs w:val="28"/>
        </w:rPr>
        <w:t>б) по участию в разработке локальных нормативных актов, подготовке и организации социально значимых мероприяти</w:t>
      </w:r>
      <w:r w:rsidR="00BA506B" w:rsidRPr="006F3BED">
        <w:rPr>
          <w:rFonts w:ascii="Times New Roman" w:hAnsi="Times New Roman"/>
          <w:sz w:val="28"/>
          <w:szCs w:val="28"/>
        </w:rPr>
        <w:t>й в образовательной организации.</w:t>
      </w:r>
    </w:p>
    <w:bookmarkEnd w:id="33"/>
    <w:p w:rsidR="00D932D4" w:rsidRPr="006F3BED" w:rsidRDefault="00D932D4" w:rsidP="006F3BED">
      <w:pPr>
        <w:spacing w:line="276" w:lineRule="auto"/>
        <w:ind w:firstLine="709"/>
        <w:jc w:val="both"/>
        <w:rPr>
          <w:sz w:val="28"/>
          <w:szCs w:val="28"/>
          <w:lang w:eastAsia="ar-SA"/>
        </w:rPr>
      </w:pPr>
    </w:p>
    <w:p w:rsidR="000D0F9E" w:rsidRPr="006F3BED" w:rsidRDefault="000D0F9E" w:rsidP="006F3BED">
      <w:pPr>
        <w:spacing w:line="276" w:lineRule="auto"/>
        <w:ind w:firstLine="709"/>
        <w:jc w:val="center"/>
        <w:rPr>
          <w:b/>
          <w:sz w:val="28"/>
          <w:szCs w:val="28"/>
        </w:rPr>
      </w:pPr>
      <w:r w:rsidRPr="006F3BED">
        <w:rPr>
          <w:b/>
          <w:sz w:val="28"/>
          <w:szCs w:val="28"/>
          <w:lang w:val="en-US"/>
        </w:rPr>
        <w:t>VI</w:t>
      </w:r>
      <w:r w:rsidRPr="006F3BED">
        <w:rPr>
          <w:b/>
          <w:sz w:val="28"/>
          <w:szCs w:val="28"/>
        </w:rPr>
        <w:t>. Рабочее время и время отдыха</w:t>
      </w:r>
    </w:p>
    <w:p w:rsidR="00E362F6" w:rsidRPr="006F3BED" w:rsidRDefault="00E362F6" w:rsidP="006F3BED">
      <w:pPr>
        <w:spacing w:line="276" w:lineRule="auto"/>
        <w:ind w:firstLine="709"/>
        <w:jc w:val="center"/>
        <w:rPr>
          <w:b/>
          <w:sz w:val="28"/>
          <w:szCs w:val="28"/>
        </w:rPr>
      </w:pPr>
    </w:p>
    <w:p w:rsidR="00027772" w:rsidRPr="006F3BED" w:rsidRDefault="0002777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6.1. Стороны при регулировании вопросов рабочего времени и времени отдыха исходят из того, что:</w:t>
      </w:r>
    </w:p>
    <w:p w:rsidR="00027772" w:rsidRPr="006F3BED" w:rsidRDefault="0002777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6.1.1. 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2416E2" w:rsidRPr="006F3BED" w:rsidRDefault="002416E2" w:rsidP="006F3BED">
      <w:pPr>
        <w:spacing w:line="276" w:lineRule="auto"/>
        <w:ind w:firstLine="709"/>
        <w:jc w:val="both"/>
        <w:rPr>
          <w:sz w:val="28"/>
          <w:szCs w:val="28"/>
        </w:rPr>
      </w:pPr>
      <w:r w:rsidRPr="006F3BED">
        <w:rPr>
          <w:sz w:val="28"/>
          <w:szCs w:val="28"/>
        </w:rPr>
        <w:t>Для педагогических работников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Минобрнауки России.</w:t>
      </w:r>
    </w:p>
    <w:p w:rsidR="001133EA" w:rsidRPr="006F3BED" w:rsidRDefault="001133EA" w:rsidP="006F3BED">
      <w:pPr>
        <w:spacing w:line="276" w:lineRule="auto"/>
        <w:ind w:firstLine="709"/>
        <w:jc w:val="both"/>
        <w:rPr>
          <w:sz w:val="28"/>
          <w:szCs w:val="28"/>
        </w:rPr>
      </w:pPr>
      <w:r w:rsidRPr="006F3BED">
        <w:rPr>
          <w:sz w:val="28"/>
          <w:szCs w:val="28"/>
        </w:rPr>
        <w:t xml:space="preserve">Для работников и руководителей организации, расположенной в сельской местности, женщин </w:t>
      </w:r>
      <w:r w:rsidR="0047457C" w:rsidRPr="006F3BED">
        <w:rPr>
          <w:sz w:val="28"/>
          <w:szCs w:val="28"/>
        </w:rPr>
        <w:t>–</w:t>
      </w:r>
      <w:r w:rsidRPr="006F3BED">
        <w:rPr>
          <w:sz w:val="28"/>
          <w:szCs w:val="28"/>
        </w:rPr>
        <w:t xml:space="preserve">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на основании </w:t>
      </w:r>
      <w:r w:rsidR="008100C5" w:rsidRPr="006F3BED">
        <w:rPr>
          <w:sz w:val="28"/>
          <w:szCs w:val="28"/>
        </w:rPr>
        <w:t>статьи 263.1 Трудового кодекса Российской федерации</w:t>
      </w:r>
      <w:r w:rsidR="00027772" w:rsidRPr="006F3BED">
        <w:rPr>
          <w:sz w:val="28"/>
          <w:szCs w:val="28"/>
        </w:rPr>
        <w:t>.</w:t>
      </w:r>
    </w:p>
    <w:p w:rsidR="00027772" w:rsidRPr="006F3BED" w:rsidRDefault="0002777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lastRenderedPageBreak/>
        <w:t xml:space="preserve">6.1.2. Режим рабочего времени и времени отдыха работников организаций определяется правилами внутреннего трудового распорядка, разрабатываемыми в соответствии с Трудовым </w:t>
      </w:r>
      <w:hyperlink r:id="rId19" w:history="1">
        <w:r w:rsidRPr="006F3BED">
          <w:rPr>
            <w:rFonts w:ascii="Times New Roman" w:hAnsi="Times New Roman" w:cs="Times New Roman"/>
            <w:sz w:val="28"/>
            <w:szCs w:val="28"/>
          </w:rPr>
          <w:t>кодексом</w:t>
        </w:r>
      </w:hyperlink>
      <w:r w:rsidRPr="006F3BED">
        <w:rPr>
          <w:rFonts w:ascii="Times New Roman" w:hAnsi="Times New Roman" w:cs="Times New Roman"/>
          <w:sz w:val="28"/>
          <w:szCs w:val="28"/>
        </w:rPr>
        <w:t xml:space="preserve"> Российской Федерации, другими федеральными законами, а также в соответствии с </w:t>
      </w:r>
      <w:hyperlink r:id="rId20" w:history="1">
        <w:r w:rsidRPr="006F3BED">
          <w:rPr>
            <w:rFonts w:ascii="Times New Roman" w:hAnsi="Times New Roman" w:cs="Times New Roman"/>
            <w:sz w:val="28"/>
            <w:szCs w:val="28"/>
          </w:rPr>
          <w:t>Особенностями</w:t>
        </w:r>
      </w:hyperlink>
      <w:r w:rsidRPr="006F3BED">
        <w:rPr>
          <w:rFonts w:ascii="Times New Roman" w:hAnsi="Times New Roman" w:cs="Times New Roman"/>
          <w:sz w:val="28"/>
          <w:szCs w:val="28"/>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утвержденными </w:t>
      </w:r>
      <w:r w:rsidR="003B0671" w:rsidRPr="006F3BED">
        <w:rPr>
          <w:rFonts w:ascii="Times New Roman" w:hAnsi="Times New Roman" w:cs="Times New Roman"/>
          <w:sz w:val="28"/>
          <w:szCs w:val="28"/>
        </w:rPr>
        <w:t>П</w:t>
      </w:r>
      <w:r w:rsidRPr="006F3BED">
        <w:rPr>
          <w:rFonts w:ascii="Times New Roman" w:hAnsi="Times New Roman" w:cs="Times New Roman"/>
          <w:sz w:val="28"/>
          <w:szCs w:val="28"/>
        </w:rPr>
        <w:t>риказом № 536, предусматривая в них в том числе:</w:t>
      </w:r>
    </w:p>
    <w:p w:rsidR="00027772" w:rsidRPr="006F3BED" w:rsidRDefault="00027772" w:rsidP="006F3BED">
      <w:pPr>
        <w:pStyle w:val="ConsPlusNormal"/>
        <w:spacing w:line="276" w:lineRule="auto"/>
        <w:ind w:firstLine="709"/>
        <w:jc w:val="both"/>
        <w:rPr>
          <w:rFonts w:ascii="Times New Roman" w:hAnsi="Times New Roman"/>
          <w:sz w:val="28"/>
          <w:szCs w:val="28"/>
        </w:rPr>
      </w:pPr>
      <w:bookmarkStart w:id="34" w:name="sub_621"/>
      <w:r w:rsidRPr="006F3BED">
        <w:rPr>
          <w:rFonts w:ascii="Times New Roman" w:hAnsi="Times New Roman"/>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027772" w:rsidRPr="006F3BED" w:rsidRDefault="00027772" w:rsidP="006F3BED">
      <w:pPr>
        <w:pStyle w:val="ConsPlusNormal"/>
        <w:spacing w:line="276" w:lineRule="auto"/>
        <w:ind w:firstLine="709"/>
        <w:jc w:val="both"/>
        <w:rPr>
          <w:rFonts w:ascii="Times New Roman" w:hAnsi="Times New Roman"/>
          <w:sz w:val="28"/>
          <w:szCs w:val="28"/>
        </w:rPr>
      </w:pPr>
      <w:bookmarkStart w:id="35" w:name="sub_623"/>
      <w:bookmarkEnd w:id="34"/>
      <w:r w:rsidRPr="006F3BED">
        <w:rPr>
          <w:rFonts w:ascii="Times New Roman" w:hAnsi="Times New Roman"/>
          <w:sz w:val="28"/>
          <w:szCs w:val="28"/>
        </w:rPr>
        <w:t xml:space="preserve">б) предоставление свободного дня (дней) для прохождения диспансеризации в порядке, предусмотренном </w:t>
      </w:r>
      <w:hyperlink r:id="rId21" w:history="1">
        <w:r w:rsidRPr="006F3BED">
          <w:rPr>
            <w:rStyle w:val="ae"/>
            <w:rFonts w:ascii="Times New Roman" w:hAnsi="Times New Roman"/>
            <w:bCs/>
            <w:color w:val="auto"/>
            <w:sz w:val="28"/>
            <w:szCs w:val="28"/>
            <w:u w:val="none"/>
          </w:rPr>
          <w:t>статьей 185.1</w:t>
        </w:r>
      </w:hyperlink>
      <w:r w:rsidRPr="006F3BED">
        <w:rPr>
          <w:rFonts w:ascii="Times New Roman" w:hAnsi="Times New Roman"/>
          <w:sz w:val="28"/>
          <w:szCs w:val="28"/>
        </w:rPr>
        <w:t xml:space="preserve"> Трудового кодекса Российской Федерации;</w:t>
      </w:r>
    </w:p>
    <w:p w:rsidR="00027772" w:rsidRPr="006F3BED" w:rsidRDefault="00027772" w:rsidP="006F3BED">
      <w:pPr>
        <w:pStyle w:val="ConsPlusNormal"/>
        <w:spacing w:line="276" w:lineRule="auto"/>
        <w:ind w:firstLine="709"/>
        <w:jc w:val="both"/>
        <w:rPr>
          <w:rFonts w:ascii="Times New Roman" w:hAnsi="Times New Roman"/>
          <w:sz w:val="28"/>
          <w:szCs w:val="28"/>
        </w:rPr>
      </w:pPr>
      <w:proofErr w:type="gramStart"/>
      <w:r w:rsidRPr="006F3BED">
        <w:rPr>
          <w:rFonts w:ascii="Times New Roman" w:hAnsi="Times New Roman"/>
          <w:sz w:val="28"/>
          <w:szCs w:val="28"/>
        </w:rPr>
        <w:t>в</w:t>
      </w:r>
      <w:proofErr w:type="gramEnd"/>
      <w:r w:rsidRPr="006F3BED">
        <w:rPr>
          <w:rFonts w:ascii="Times New Roman" w:hAnsi="Times New Roman"/>
          <w:sz w:val="28"/>
          <w:szCs w:val="28"/>
        </w:rPr>
        <w:t xml:space="preserve">) предоставление </w:t>
      </w:r>
      <w:r w:rsidR="00A72180" w:rsidRPr="006F3BED">
        <w:rPr>
          <w:rFonts w:ascii="Times New Roman" w:hAnsi="Times New Roman"/>
          <w:sz w:val="28"/>
          <w:szCs w:val="28"/>
        </w:rPr>
        <w:t xml:space="preserve">двух оплачиваемых дней отдыха </w:t>
      </w:r>
      <w:r w:rsidRPr="006F3BED">
        <w:rPr>
          <w:rFonts w:ascii="Times New Roman" w:hAnsi="Times New Roman"/>
          <w:sz w:val="28"/>
          <w:szCs w:val="28"/>
        </w:rPr>
        <w:t>работникам для прохождения вакцинации от коронавирусной инфекции (</w:t>
      </w:r>
      <w:r w:rsidRPr="006F3BED">
        <w:rPr>
          <w:rFonts w:ascii="Times New Roman" w:hAnsi="Times New Roman"/>
          <w:sz w:val="28"/>
          <w:szCs w:val="28"/>
          <w:lang w:val="en-US"/>
        </w:rPr>
        <w:t>COVID</w:t>
      </w:r>
      <w:r w:rsidR="00806658" w:rsidRPr="006F3BED">
        <w:rPr>
          <w:rFonts w:ascii="Times New Roman" w:hAnsi="Times New Roman"/>
          <w:sz w:val="28"/>
          <w:szCs w:val="28"/>
        </w:rPr>
        <w:t>-19)</w:t>
      </w:r>
      <w:r w:rsidRPr="006F3BED">
        <w:rPr>
          <w:rFonts w:ascii="Times New Roman" w:hAnsi="Times New Roman"/>
          <w:sz w:val="28"/>
          <w:szCs w:val="28"/>
        </w:rPr>
        <w:t>;</w:t>
      </w:r>
    </w:p>
    <w:p w:rsidR="00027772" w:rsidRPr="006F3BED" w:rsidRDefault="00027772" w:rsidP="006F3BED">
      <w:pPr>
        <w:pStyle w:val="ConsPlusNormal"/>
        <w:spacing w:line="276" w:lineRule="auto"/>
        <w:ind w:firstLine="709"/>
        <w:jc w:val="both"/>
        <w:rPr>
          <w:rFonts w:ascii="Times New Roman" w:hAnsi="Times New Roman"/>
          <w:sz w:val="28"/>
          <w:szCs w:val="28"/>
        </w:rPr>
      </w:pPr>
      <w:bookmarkStart w:id="36" w:name="sub_624"/>
      <w:bookmarkEnd w:id="35"/>
      <w:r w:rsidRPr="006F3BED">
        <w:rPr>
          <w:rFonts w:ascii="Times New Roman" w:hAnsi="Times New Roman"/>
          <w:sz w:val="28"/>
          <w:szCs w:val="28"/>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027772" w:rsidRPr="006F3BED" w:rsidRDefault="00027772" w:rsidP="006F3BED">
      <w:pPr>
        <w:pStyle w:val="ConsPlusNormal"/>
        <w:spacing w:line="276" w:lineRule="auto"/>
        <w:ind w:firstLine="709"/>
        <w:jc w:val="both"/>
        <w:rPr>
          <w:rFonts w:ascii="Times New Roman" w:hAnsi="Times New Roman"/>
          <w:sz w:val="28"/>
          <w:szCs w:val="28"/>
        </w:rPr>
      </w:pPr>
      <w:bookmarkStart w:id="37" w:name="sub_626"/>
      <w:bookmarkEnd w:id="36"/>
      <w:r w:rsidRPr="006F3BED">
        <w:rPr>
          <w:rFonts w:ascii="Times New Roman" w:hAnsi="Times New Roman"/>
          <w:sz w:val="28"/>
          <w:szCs w:val="28"/>
        </w:rPr>
        <w:t>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bookmarkEnd w:id="37"/>
    <w:p w:rsidR="00027772" w:rsidRPr="006F3BED" w:rsidRDefault="0002777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Работодатели и первичные профсоюзные организации разрабатывают правила внутреннего трудового распорядка в организации в соответствии с действующим законодательством.</w:t>
      </w:r>
    </w:p>
    <w:p w:rsidR="000D0F9E" w:rsidRPr="006F3BED" w:rsidRDefault="000D0F9E" w:rsidP="006F3BED">
      <w:pPr>
        <w:spacing w:line="276" w:lineRule="auto"/>
        <w:ind w:firstLine="709"/>
        <w:jc w:val="both"/>
        <w:rPr>
          <w:rFonts w:cs="Tahoma"/>
          <w:bCs/>
          <w:iCs/>
          <w:sz w:val="28"/>
          <w:szCs w:val="28"/>
        </w:rPr>
      </w:pPr>
      <w:r w:rsidRPr="006F3BED">
        <w:rPr>
          <w:sz w:val="28"/>
          <w:szCs w:val="28"/>
        </w:rPr>
        <w:t>6.1.3.</w:t>
      </w:r>
      <w:r w:rsidRPr="006F3BED">
        <w:rPr>
          <w:bCs/>
          <w:iCs/>
          <w:sz w:val="28"/>
          <w:szCs w:val="28"/>
        </w:rPr>
        <w:t xml:space="preserve"> </w:t>
      </w:r>
      <w:r w:rsidRPr="006F3BED">
        <w:rPr>
          <w:sz w:val="28"/>
          <w:szCs w:val="28"/>
        </w:rPr>
        <w:t xml:space="preserve">Привлечение работников </w:t>
      </w:r>
      <w:r w:rsidR="00072471" w:rsidRPr="006F3BED">
        <w:rPr>
          <w:sz w:val="28"/>
          <w:szCs w:val="28"/>
        </w:rPr>
        <w:t>организаций</w:t>
      </w:r>
      <w:r w:rsidRPr="006F3BED">
        <w:rPr>
          <w:sz w:val="28"/>
          <w:szCs w:val="28"/>
        </w:rPr>
        <w:t xml:space="preserve"> к работе в выходные и нерабочие праздничные дни допускается в исключительных случаях, предусмотренных трудовым законодательством, с </w:t>
      </w:r>
      <w:r w:rsidR="0037794C" w:rsidRPr="006F3BED">
        <w:rPr>
          <w:sz w:val="28"/>
          <w:szCs w:val="28"/>
        </w:rPr>
        <w:t xml:space="preserve">письменного </w:t>
      </w:r>
      <w:r w:rsidRPr="006F3BED">
        <w:rPr>
          <w:sz w:val="28"/>
          <w:szCs w:val="28"/>
        </w:rPr>
        <w:t>согласия работник</w:t>
      </w:r>
      <w:r w:rsidR="0037794C" w:rsidRPr="006F3BED">
        <w:rPr>
          <w:sz w:val="28"/>
          <w:szCs w:val="28"/>
        </w:rPr>
        <w:t>а и с учетом мнения</w:t>
      </w:r>
      <w:r w:rsidRPr="006F3BED">
        <w:rPr>
          <w:sz w:val="28"/>
          <w:szCs w:val="28"/>
        </w:rPr>
        <w:t xml:space="preserve"> выборного профсоюзного органа по письменному распоряжению работодателя. </w:t>
      </w:r>
    </w:p>
    <w:p w:rsidR="000D0F9E" w:rsidRPr="006F3BED" w:rsidRDefault="000D0F9E" w:rsidP="006F3BED">
      <w:pPr>
        <w:spacing w:line="276" w:lineRule="auto"/>
        <w:ind w:firstLine="709"/>
        <w:jc w:val="both"/>
        <w:rPr>
          <w:sz w:val="28"/>
          <w:szCs w:val="28"/>
        </w:rPr>
      </w:pPr>
      <w:r w:rsidRPr="006F3BED">
        <w:rPr>
          <w:sz w:val="28"/>
          <w:szCs w:val="28"/>
        </w:rPr>
        <w:t xml:space="preserve">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w:t>
      </w:r>
      <w:r w:rsidR="00511C1F" w:rsidRPr="006F3BED">
        <w:rPr>
          <w:sz w:val="28"/>
          <w:szCs w:val="28"/>
        </w:rPr>
        <w:t xml:space="preserve">выходной и </w:t>
      </w:r>
      <w:r w:rsidRPr="006F3BED">
        <w:rPr>
          <w:sz w:val="28"/>
          <w:szCs w:val="28"/>
        </w:rPr>
        <w:t xml:space="preserve">нерабочий </w:t>
      </w:r>
      <w:r w:rsidRPr="006F3BED">
        <w:rPr>
          <w:sz w:val="28"/>
          <w:szCs w:val="28"/>
        </w:rPr>
        <w:lastRenderedPageBreak/>
        <w:t>праздничный день оплачивается в одинарном размере, а день отдыха оплате не подлежит.</w:t>
      </w:r>
    </w:p>
    <w:p w:rsidR="002416E2" w:rsidRPr="006F3BED" w:rsidRDefault="002416E2" w:rsidP="006F3BED">
      <w:pPr>
        <w:spacing w:line="276" w:lineRule="auto"/>
        <w:ind w:firstLine="709"/>
        <w:jc w:val="both"/>
        <w:rPr>
          <w:sz w:val="28"/>
          <w:szCs w:val="28"/>
        </w:rPr>
      </w:pPr>
      <w:r w:rsidRPr="006F3BED">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0D0F9E" w:rsidRPr="006F3BED" w:rsidRDefault="000D0F9E" w:rsidP="006F3BED">
      <w:pPr>
        <w:spacing w:line="276" w:lineRule="auto"/>
        <w:ind w:firstLine="709"/>
        <w:jc w:val="both"/>
        <w:rPr>
          <w:rFonts w:cs="Tahoma"/>
          <w:bCs/>
          <w:iCs/>
          <w:sz w:val="28"/>
          <w:szCs w:val="28"/>
        </w:rPr>
      </w:pPr>
      <w:r w:rsidRPr="006F3BED">
        <w:rPr>
          <w:sz w:val="28"/>
          <w:szCs w:val="28"/>
        </w:rPr>
        <w:t xml:space="preserve">6.1.4. </w:t>
      </w:r>
      <w:r w:rsidRPr="006F3BED">
        <w:rPr>
          <w:rFonts w:cs="Tahoma"/>
          <w:bCs/>
          <w:iCs/>
          <w:sz w:val="28"/>
          <w:szCs w:val="28"/>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511C1F" w:rsidRPr="006F3BED">
        <w:rPr>
          <w:rFonts w:cs="Tahoma"/>
          <w:bCs/>
          <w:iCs/>
          <w:sz w:val="28"/>
          <w:szCs w:val="28"/>
        </w:rPr>
        <w:t>с учетом мнения</w:t>
      </w:r>
      <w:r w:rsidRPr="006F3BED">
        <w:rPr>
          <w:rFonts w:cs="Tahoma"/>
          <w:bCs/>
          <w:iCs/>
          <w:sz w:val="28"/>
          <w:szCs w:val="28"/>
        </w:rPr>
        <w:t xml:space="preserve"> </w:t>
      </w:r>
      <w:r w:rsidR="00511C1F" w:rsidRPr="006F3BED">
        <w:rPr>
          <w:rFonts w:cs="Tahoma"/>
          <w:bCs/>
          <w:iCs/>
          <w:sz w:val="28"/>
          <w:szCs w:val="28"/>
        </w:rPr>
        <w:t xml:space="preserve">первичной </w:t>
      </w:r>
      <w:r w:rsidRPr="006F3BED">
        <w:rPr>
          <w:rFonts w:cs="Tahoma"/>
          <w:bCs/>
          <w:iCs/>
          <w:sz w:val="28"/>
          <w:szCs w:val="28"/>
        </w:rPr>
        <w:t xml:space="preserve">профсоюзной организации не позднее, чем за две недели до наступления календарного года в порядке, установленном статьей 372 Трудового кодекса </w:t>
      </w:r>
      <w:r w:rsidRPr="006F3BED">
        <w:rPr>
          <w:rFonts w:eastAsia="MS Mincho" w:cs="Tahoma"/>
          <w:bCs/>
          <w:iCs/>
          <w:sz w:val="28"/>
          <w:szCs w:val="28"/>
        </w:rPr>
        <w:t>Российской Федерации</w:t>
      </w:r>
      <w:r w:rsidRPr="006F3BED">
        <w:rPr>
          <w:rFonts w:cs="Tahoma"/>
          <w:bCs/>
          <w:iCs/>
          <w:sz w:val="28"/>
          <w:szCs w:val="28"/>
        </w:rPr>
        <w:t xml:space="preserve"> для принятия локальных нормативных актов.</w:t>
      </w:r>
    </w:p>
    <w:p w:rsidR="002416E2" w:rsidRPr="006F3BED" w:rsidRDefault="002416E2" w:rsidP="006F3BED">
      <w:pPr>
        <w:spacing w:line="276" w:lineRule="auto"/>
        <w:ind w:firstLine="709"/>
        <w:jc w:val="both"/>
        <w:rPr>
          <w:rFonts w:cs="Tahoma"/>
          <w:bCs/>
          <w:iCs/>
          <w:sz w:val="28"/>
          <w:szCs w:val="28"/>
        </w:rPr>
      </w:pPr>
      <w:r w:rsidRPr="006F3BED">
        <w:rPr>
          <w:rFonts w:cs="Tahoma"/>
          <w:bCs/>
          <w:iCs/>
          <w:sz w:val="28"/>
          <w:szCs w:val="28"/>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14.05.2015 № 466 «О ежегодных основных удлиненных оплачиваемых отпусках».</w:t>
      </w:r>
    </w:p>
    <w:p w:rsidR="00136A32" w:rsidRPr="006F3BED" w:rsidRDefault="00136A32"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136A32" w:rsidRPr="006F3BED" w:rsidRDefault="00136A32"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w:t>
      </w:r>
      <w:hyperlink r:id="rId22" w:history="1">
        <w:r w:rsidRPr="006F3BED">
          <w:rPr>
            <w:rStyle w:val="ae"/>
            <w:rFonts w:ascii="Times New Roman" w:hAnsi="Times New Roman"/>
            <w:bCs/>
            <w:color w:val="auto"/>
            <w:sz w:val="28"/>
            <w:szCs w:val="28"/>
            <w:u w:val="none"/>
          </w:rPr>
          <w:t>пункту 13</w:t>
        </w:r>
      </w:hyperlink>
      <w:r w:rsidRPr="006F3BED">
        <w:rPr>
          <w:rFonts w:ascii="Times New Roman" w:hAnsi="Times New Roman"/>
          <w:sz w:val="28"/>
          <w:szCs w:val="28"/>
        </w:rPr>
        <w:t xml:space="preserve"> Порядка организации и осуществления образовательной деятельности по основным общеобразовательным программам </w:t>
      </w:r>
      <w:r w:rsidR="0047457C" w:rsidRPr="006F3BED">
        <w:rPr>
          <w:sz w:val="28"/>
          <w:szCs w:val="28"/>
        </w:rPr>
        <w:t>–</w:t>
      </w:r>
      <w:r w:rsidRPr="006F3BED">
        <w:rPr>
          <w:rFonts w:ascii="Times New Roman" w:hAnsi="Times New Roman"/>
          <w:sz w:val="28"/>
          <w:szCs w:val="28"/>
        </w:rPr>
        <w:t xml:space="preserve"> образовательным программам дошкольного образования, утвержденного </w:t>
      </w:r>
      <w:hyperlink r:id="rId23" w:history="1">
        <w:r w:rsidRPr="006F3BED">
          <w:rPr>
            <w:rStyle w:val="ae"/>
            <w:rFonts w:ascii="Times New Roman" w:hAnsi="Times New Roman"/>
            <w:bCs/>
            <w:color w:val="auto"/>
            <w:sz w:val="28"/>
            <w:szCs w:val="28"/>
            <w:u w:val="none"/>
          </w:rPr>
          <w:t>приказом</w:t>
        </w:r>
      </w:hyperlink>
      <w:r w:rsidRPr="006F3BED">
        <w:rPr>
          <w:rFonts w:ascii="Times New Roman" w:hAnsi="Times New Roman"/>
          <w:sz w:val="28"/>
          <w:szCs w:val="28"/>
        </w:rPr>
        <w:t xml:space="preserve"> Министерства просвещения Российской Федерации от 31</w:t>
      </w:r>
      <w:r w:rsidR="0047457C" w:rsidRPr="006F3BED">
        <w:rPr>
          <w:rFonts w:ascii="Times New Roman" w:hAnsi="Times New Roman"/>
          <w:sz w:val="28"/>
          <w:szCs w:val="28"/>
        </w:rPr>
        <w:t>.07.</w:t>
      </w:r>
      <w:r w:rsidRPr="006F3BED">
        <w:rPr>
          <w:rFonts w:ascii="Times New Roman" w:hAnsi="Times New Roman"/>
          <w:sz w:val="28"/>
          <w:szCs w:val="28"/>
        </w:rPr>
        <w:t>2020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136A32" w:rsidRPr="006F3BED" w:rsidRDefault="00136A32" w:rsidP="006F3BED">
      <w:pPr>
        <w:pStyle w:val="ConsPlusNormal"/>
        <w:spacing w:line="276" w:lineRule="auto"/>
        <w:ind w:firstLine="709"/>
        <w:jc w:val="both"/>
        <w:rPr>
          <w:rFonts w:cs="Tahoma"/>
          <w:bCs/>
          <w:iCs/>
          <w:sz w:val="28"/>
          <w:szCs w:val="28"/>
        </w:rPr>
      </w:pPr>
      <w:r w:rsidRPr="006F3BED">
        <w:rPr>
          <w:rFonts w:ascii="Times New Roman" w:hAnsi="Times New Roman"/>
          <w:sz w:val="28"/>
          <w:szCs w:val="28"/>
        </w:rPr>
        <w:t xml:space="preserve">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w:t>
      </w:r>
      <w:hyperlink r:id="rId24" w:history="1">
        <w:r w:rsidRPr="006F3BED">
          <w:rPr>
            <w:rStyle w:val="ae"/>
            <w:rFonts w:ascii="Times New Roman" w:hAnsi="Times New Roman"/>
            <w:bCs/>
            <w:color w:val="auto"/>
            <w:sz w:val="28"/>
            <w:szCs w:val="28"/>
            <w:u w:val="none"/>
          </w:rPr>
          <w:t>статьей 372</w:t>
        </w:r>
      </w:hyperlink>
      <w:r w:rsidRPr="006F3BED">
        <w:rPr>
          <w:rFonts w:ascii="Times New Roman" w:hAnsi="Times New Roman"/>
          <w:sz w:val="28"/>
          <w:szCs w:val="28"/>
        </w:rPr>
        <w:t xml:space="preserve"> Трудового кодекса Российской Федерации, для принятия локальных нормативных актов.</w:t>
      </w:r>
    </w:p>
    <w:p w:rsidR="000D0F9E" w:rsidRPr="006F3BED" w:rsidRDefault="000D0F9E" w:rsidP="006F3BED">
      <w:pPr>
        <w:spacing w:line="276" w:lineRule="auto"/>
        <w:ind w:firstLine="709"/>
        <w:jc w:val="both"/>
        <w:rPr>
          <w:sz w:val="28"/>
          <w:szCs w:val="28"/>
        </w:rPr>
      </w:pPr>
      <w:r w:rsidRPr="006F3BED">
        <w:rPr>
          <w:sz w:val="28"/>
          <w:szCs w:val="28"/>
        </w:rPr>
        <w:t xml:space="preserve">Изменение графика отпусков работодателем может осуществляться с согласия работника и выборного органа </w:t>
      </w:r>
      <w:r w:rsidRPr="006F3BED">
        <w:rPr>
          <w:rFonts w:cs="Tahoma"/>
          <w:bCs/>
          <w:iCs/>
          <w:sz w:val="28"/>
          <w:szCs w:val="28"/>
        </w:rPr>
        <w:t>первичной профсоюзной организации</w:t>
      </w:r>
      <w:r w:rsidRPr="006F3BED">
        <w:rPr>
          <w:sz w:val="28"/>
          <w:szCs w:val="28"/>
        </w:rPr>
        <w:t>.</w:t>
      </w:r>
    </w:p>
    <w:p w:rsidR="000D0F9E" w:rsidRPr="006F3BED" w:rsidRDefault="000D0F9E" w:rsidP="006F3BED">
      <w:pPr>
        <w:spacing w:line="276" w:lineRule="auto"/>
        <w:ind w:firstLine="709"/>
        <w:jc w:val="both"/>
        <w:rPr>
          <w:rFonts w:cs="Tahoma"/>
          <w:bCs/>
          <w:iCs/>
          <w:sz w:val="28"/>
          <w:szCs w:val="28"/>
        </w:rPr>
      </w:pPr>
      <w:r w:rsidRPr="006F3BED">
        <w:rPr>
          <w:sz w:val="28"/>
          <w:szCs w:val="28"/>
        </w:rPr>
        <w:t xml:space="preserve">Запрещается </w:t>
      </w:r>
      <w:proofErr w:type="spellStart"/>
      <w:r w:rsidRPr="006F3BED">
        <w:rPr>
          <w:sz w:val="28"/>
          <w:szCs w:val="28"/>
        </w:rPr>
        <w:t>непредоставление</w:t>
      </w:r>
      <w:proofErr w:type="spellEnd"/>
      <w:r w:rsidRPr="006F3BED">
        <w:rPr>
          <w:sz w:val="28"/>
          <w:szCs w:val="28"/>
        </w:rPr>
        <w:t xml:space="preserve"> ежегодного оплачиваемого отпуска в течение двух лет подряд.</w:t>
      </w:r>
    </w:p>
    <w:p w:rsidR="000D0F9E" w:rsidRPr="006F3BED" w:rsidRDefault="000D0F9E" w:rsidP="006F3BED">
      <w:pPr>
        <w:spacing w:line="276" w:lineRule="auto"/>
        <w:ind w:firstLine="709"/>
        <w:jc w:val="both"/>
        <w:rPr>
          <w:sz w:val="28"/>
          <w:szCs w:val="28"/>
        </w:rPr>
      </w:pPr>
      <w:r w:rsidRPr="006F3BED">
        <w:rPr>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0D0F9E" w:rsidRPr="006F3BED" w:rsidRDefault="000D0F9E" w:rsidP="006F3BED">
      <w:pPr>
        <w:spacing w:line="276" w:lineRule="auto"/>
        <w:ind w:firstLine="709"/>
        <w:jc w:val="both"/>
        <w:rPr>
          <w:color w:val="000000"/>
          <w:sz w:val="28"/>
          <w:szCs w:val="28"/>
        </w:rPr>
      </w:pPr>
      <w:r w:rsidRPr="006F3BED">
        <w:rPr>
          <w:color w:val="000000"/>
          <w:sz w:val="28"/>
          <w:szCs w:val="28"/>
        </w:rPr>
        <w:t>Оплата отпуска производится не позднее чем за три дня до его начала.</w:t>
      </w:r>
    </w:p>
    <w:p w:rsidR="000D0F9E" w:rsidRPr="006F3BED" w:rsidRDefault="000D0F9E" w:rsidP="006F3BED">
      <w:pPr>
        <w:widowControl w:val="0"/>
        <w:spacing w:line="276" w:lineRule="auto"/>
        <w:ind w:firstLine="709"/>
        <w:jc w:val="both"/>
        <w:rPr>
          <w:sz w:val="28"/>
          <w:szCs w:val="28"/>
        </w:rPr>
      </w:pPr>
      <w:r w:rsidRPr="006F3BED">
        <w:rPr>
          <w:sz w:val="28"/>
          <w:szCs w:val="28"/>
        </w:rPr>
        <w:t xml:space="preserve">Ежегодный отпуск должен быть перенесен на другой срок </w:t>
      </w:r>
      <w:r w:rsidRPr="006F3BED">
        <w:rPr>
          <w:color w:val="000000"/>
          <w:sz w:val="28"/>
          <w:szCs w:val="28"/>
        </w:rPr>
        <w:t xml:space="preserve">по соглашению между работником и работодателем </w:t>
      </w:r>
      <w:r w:rsidRPr="006F3BED">
        <w:rPr>
          <w:sz w:val="28"/>
          <w:szCs w:val="28"/>
        </w:rPr>
        <w:t>в случаях, предусмотренных законодательством, в том числе,</w:t>
      </w:r>
      <w:r w:rsidRPr="006F3BED">
        <w:rPr>
          <w:color w:val="000000"/>
          <w:sz w:val="28"/>
          <w:szCs w:val="28"/>
        </w:rPr>
        <w:t xml:space="preserve"> если работнику своевременно не была произведена оплата за время этого </w:t>
      </w:r>
      <w:r w:rsidR="007D1CD2" w:rsidRPr="006F3BED">
        <w:rPr>
          <w:color w:val="000000"/>
          <w:sz w:val="28"/>
          <w:szCs w:val="28"/>
        </w:rPr>
        <w:t>отпуска,</w:t>
      </w:r>
      <w:r w:rsidRPr="006F3BED">
        <w:rPr>
          <w:color w:val="000000"/>
          <w:sz w:val="28"/>
          <w:szCs w:val="28"/>
        </w:rPr>
        <w:t xml:space="preserve"> либо работник был предупрежден о времени начала отпуска </w:t>
      </w:r>
      <w:r w:rsidR="007D1CD2" w:rsidRPr="006F3BED">
        <w:rPr>
          <w:color w:val="000000"/>
          <w:sz w:val="28"/>
          <w:szCs w:val="28"/>
        </w:rPr>
        <w:t>позднее,</w:t>
      </w:r>
      <w:r w:rsidRPr="006F3BED">
        <w:rPr>
          <w:color w:val="000000"/>
          <w:sz w:val="28"/>
          <w:szCs w:val="28"/>
        </w:rPr>
        <w:t xml:space="preserve"> чем за две недели до его начала.</w:t>
      </w:r>
      <w:r w:rsidRPr="006F3BED">
        <w:rPr>
          <w:sz w:val="28"/>
          <w:szCs w:val="28"/>
        </w:rPr>
        <w:t xml:space="preserve">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0D0F9E" w:rsidRPr="006F3BED" w:rsidRDefault="000D0F9E" w:rsidP="006F3BED">
      <w:pPr>
        <w:widowControl w:val="0"/>
        <w:spacing w:line="276" w:lineRule="auto"/>
        <w:ind w:firstLine="709"/>
        <w:jc w:val="both"/>
        <w:rPr>
          <w:sz w:val="28"/>
          <w:szCs w:val="28"/>
        </w:rPr>
      </w:pPr>
      <w:r w:rsidRPr="006F3BED">
        <w:rPr>
          <w:sz w:val="28"/>
          <w:szCs w:val="28"/>
        </w:rPr>
        <w:t xml:space="preserve">6.1.5.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136A32" w:rsidRPr="006F3BED" w:rsidRDefault="000D0F9E" w:rsidP="006F3BED">
      <w:pPr>
        <w:widowControl w:val="0"/>
        <w:spacing w:line="276" w:lineRule="auto"/>
        <w:ind w:firstLine="709"/>
        <w:jc w:val="both"/>
        <w:rPr>
          <w:sz w:val="28"/>
          <w:szCs w:val="28"/>
        </w:rPr>
      </w:pPr>
      <w:r w:rsidRPr="006F3BED">
        <w:rPr>
          <w:sz w:val="28"/>
          <w:szCs w:val="28"/>
        </w:rPr>
        <w:t>Исчисление продолжительности отпуска пропорционально проработанному времени осу</w:t>
      </w:r>
      <w:bookmarkStart w:id="38" w:name="_GoBack"/>
      <w:bookmarkEnd w:id="38"/>
      <w:r w:rsidRPr="006F3BED">
        <w:rPr>
          <w:sz w:val="28"/>
          <w:szCs w:val="28"/>
        </w:rPr>
        <w:t>ществляется только в случае выплаты денежной компенсации за неиспользованный от</w:t>
      </w:r>
      <w:r w:rsidR="00072471" w:rsidRPr="006F3BED">
        <w:rPr>
          <w:sz w:val="28"/>
          <w:szCs w:val="28"/>
        </w:rPr>
        <w:t>пуск при увольнении работника.</w:t>
      </w:r>
      <w:r w:rsidR="00136A32" w:rsidRPr="006F3BED">
        <w:rPr>
          <w:sz w:val="28"/>
          <w:szCs w:val="28"/>
        </w:rPr>
        <w:t xml:space="preserve"> </w:t>
      </w:r>
    </w:p>
    <w:p w:rsidR="000D0F9E" w:rsidRPr="006F3BED" w:rsidRDefault="00072471" w:rsidP="006F3BED">
      <w:pPr>
        <w:widowControl w:val="0"/>
        <w:spacing w:line="276" w:lineRule="auto"/>
        <w:ind w:firstLine="709"/>
        <w:jc w:val="both"/>
        <w:rPr>
          <w:sz w:val="28"/>
          <w:szCs w:val="28"/>
        </w:rPr>
      </w:pPr>
      <w:r w:rsidRPr="006F3BED">
        <w:rPr>
          <w:sz w:val="28"/>
          <w:szCs w:val="28"/>
        </w:rPr>
        <w:t>У</w:t>
      </w:r>
      <w:r w:rsidR="000D0F9E" w:rsidRPr="006F3BED">
        <w:rPr>
          <w:sz w:val="28"/>
          <w:szCs w:val="28"/>
        </w:rPr>
        <w:t>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ED3201" w:rsidRPr="006F3BED" w:rsidRDefault="00ED3201" w:rsidP="006F3BED">
      <w:pPr>
        <w:widowControl w:val="0"/>
        <w:spacing w:line="276" w:lineRule="auto"/>
        <w:ind w:firstLine="709"/>
        <w:jc w:val="both"/>
        <w:rPr>
          <w:sz w:val="28"/>
          <w:szCs w:val="28"/>
        </w:rPr>
      </w:pPr>
      <w:r w:rsidRPr="006F3BED">
        <w:rPr>
          <w:sz w:val="28"/>
          <w:szCs w:val="28"/>
        </w:rPr>
        <w:t xml:space="preserve">При этом излишки, составляющие менее половины месяца, </w:t>
      </w:r>
      <w:r w:rsidRPr="006F3BED">
        <w:rPr>
          <w:sz w:val="28"/>
          <w:szCs w:val="28"/>
        </w:rPr>
        <w:lastRenderedPageBreak/>
        <w:t>исключаются из подсчета, а излишки, составляющее не менее половины месяца, округляются до полного месяца (</w:t>
      </w:r>
      <w:hyperlink r:id="rId25" w:history="1">
        <w:r w:rsidRPr="006F3BED">
          <w:rPr>
            <w:rStyle w:val="ae"/>
            <w:color w:val="auto"/>
            <w:sz w:val="28"/>
            <w:szCs w:val="28"/>
            <w:u w:val="none"/>
          </w:rPr>
          <w:t>п. 35</w:t>
        </w:r>
      </w:hyperlink>
      <w:r w:rsidRPr="006F3BED">
        <w:rPr>
          <w:sz w:val="28"/>
          <w:szCs w:val="28"/>
        </w:rPr>
        <w:t xml:space="preserve"> Правил об очередных и дополнительных отпусках, утв. ПК СССР от 30</w:t>
      </w:r>
      <w:r w:rsidR="0047457C" w:rsidRPr="006F3BED">
        <w:rPr>
          <w:sz w:val="28"/>
          <w:szCs w:val="28"/>
        </w:rPr>
        <w:t>.04.</w:t>
      </w:r>
      <w:r w:rsidRPr="006F3BED">
        <w:rPr>
          <w:sz w:val="28"/>
          <w:szCs w:val="28"/>
        </w:rPr>
        <w:t xml:space="preserve">1930 </w:t>
      </w:r>
      <w:r w:rsidR="000D6522" w:rsidRPr="006F3BED">
        <w:rPr>
          <w:sz w:val="28"/>
          <w:szCs w:val="28"/>
        </w:rPr>
        <w:t>№</w:t>
      </w:r>
      <w:r w:rsidRPr="006F3BED">
        <w:rPr>
          <w:sz w:val="28"/>
          <w:szCs w:val="28"/>
        </w:rPr>
        <w:t xml:space="preserve"> 169).</w:t>
      </w:r>
    </w:p>
    <w:p w:rsidR="000D0F9E" w:rsidRPr="006F3BED" w:rsidRDefault="000D0F9E" w:rsidP="006F3BED">
      <w:pPr>
        <w:spacing w:line="276" w:lineRule="auto"/>
        <w:ind w:firstLine="709"/>
        <w:jc w:val="both"/>
        <w:rPr>
          <w:color w:val="000000"/>
          <w:spacing w:val="-7"/>
          <w:sz w:val="28"/>
          <w:szCs w:val="28"/>
        </w:rPr>
      </w:pPr>
      <w:r w:rsidRPr="006F3BED">
        <w:rPr>
          <w:color w:val="000000"/>
          <w:spacing w:val="-7"/>
          <w:sz w:val="28"/>
          <w:szCs w:val="28"/>
        </w:rPr>
        <w:t>6.1.6.</w:t>
      </w:r>
      <w:r w:rsidR="00644DD2" w:rsidRPr="006F3BED">
        <w:rPr>
          <w:color w:val="000000"/>
          <w:spacing w:val="-7"/>
          <w:sz w:val="28"/>
          <w:szCs w:val="28"/>
        </w:rPr>
        <w:t xml:space="preserve"> </w:t>
      </w:r>
      <w:r w:rsidRPr="006F3BED">
        <w:rPr>
          <w:color w:val="000000"/>
          <w:spacing w:val="-7"/>
          <w:sz w:val="28"/>
          <w:szCs w:val="28"/>
        </w:rPr>
        <w:t>Работникам с ненормированным рабоч</w:t>
      </w:r>
      <w:r w:rsidR="00072471" w:rsidRPr="006F3BED">
        <w:rPr>
          <w:color w:val="000000"/>
          <w:spacing w:val="-7"/>
          <w:sz w:val="28"/>
          <w:szCs w:val="28"/>
        </w:rPr>
        <w:t>им днем, включая руководителей организации</w:t>
      </w:r>
      <w:r w:rsidRPr="006F3BED">
        <w:rPr>
          <w:color w:val="000000"/>
          <w:spacing w:val="-7"/>
          <w:sz w:val="28"/>
          <w:szCs w:val="28"/>
        </w:rPr>
        <w:t>, их заместителей, руководителей структурных подразделений, предоставляется ежегодный дополнительный оплачиваемый отпуск.</w:t>
      </w:r>
    </w:p>
    <w:p w:rsidR="00136A32" w:rsidRPr="006F3BED" w:rsidRDefault="00136A32" w:rsidP="006F3BED">
      <w:pPr>
        <w:pStyle w:val="ConsPlusNormal"/>
        <w:spacing w:line="276" w:lineRule="auto"/>
        <w:ind w:firstLine="709"/>
        <w:jc w:val="both"/>
        <w:rPr>
          <w:color w:val="000000"/>
          <w:spacing w:val="-7"/>
          <w:sz w:val="28"/>
          <w:szCs w:val="28"/>
        </w:rPr>
      </w:pPr>
      <w:r w:rsidRPr="006F3BED">
        <w:rPr>
          <w:rFonts w:ascii="Times New Roman" w:hAnsi="Times New Roman" w:cs="Times New Roman"/>
          <w:sz w:val="28"/>
          <w:szCs w:val="28"/>
        </w:rPr>
        <w:t>Порядок и условия предоставления ежегодного дополнительного оплачиваемого отпуска работникам организаций с ненормированным рабочим днем устанавливаются Правительством Красноярского края.</w:t>
      </w:r>
    </w:p>
    <w:p w:rsidR="000D0F9E" w:rsidRPr="006F3BED" w:rsidRDefault="000D0F9E" w:rsidP="006F3BED">
      <w:pPr>
        <w:widowControl w:val="0"/>
        <w:tabs>
          <w:tab w:val="left" w:pos="840"/>
        </w:tabs>
        <w:autoSpaceDE w:val="0"/>
        <w:spacing w:line="276" w:lineRule="auto"/>
        <w:ind w:firstLine="709"/>
        <w:jc w:val="both"/>
        <w:rPr>
          <w:color w:val="000000"/>
          <w:spacing w:val="-7"/>
          <w:sz w:val="28"/>
          <w:szCs w:val="28"/>
        </w:rPr>
      </w:pPr>
      <w:r w:rsidRPr="006F3BED">
        <w:rPr>
          <w:color w:val="000000"/>
          <w:spacing w:val="-7"/>
          <w:sz w:val="28"/>
          <w:szCs w:val="28"/>
        </w:rPr>
        <w:t>Перечень категорий работников с ненормированным рабочим днем, в том числе</w:t>
      </w:r>
      <w:r w:rsidRPr="006F3BED">
        <w:rPr>
          <w:color w:val="000000"/>
          <w:spacing w:val="-4"/>
          <w:sz w:val="28"/>
          <w:szCs w:val="28"/>
        </w:rPr>
        <w:t xml:space="preserve"> эпизодически привлекаемых к выполнению своих трудовых функций за пределами нормальной продолжи</w:t>
      </w:r>
      <w:r w:rsidRPr="006F3BED">
        <w:rPr>
          <w:color w:val="000000"/>
          <w:spacing w:val="-7"/>
          <w:sz w:val="28"/>
          <w:szCs w:val="28"/>
        </w:rPr>
        <w:t>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w:t>
      </w:r>
      <w:r w:rsidRPr="006F3BED">
        <w:rPr>
          <w:color w:val="000000"/>
          <w:spacing w:val="-6"/>
          <w:sz w:val="28"/>
          <w:szCs w:val="28"/>
        </w:rPr>
        <w:t>сматривается коллективным договором,</w:t>
      </w:r>
      <w:r w:rsidRPr="006F3BED">
        <w:rPr>
          <w:color w:val="000000"/>
          <w:spacing w:val="-7"/>
          <w:sz w:val="28"/>
          <w:szCs w:val="28"/>
        </w:rPr>
        <w:t xml:space="preserve"> </w:t>
      </w:r>
      <w:r w:rsidRPr="006F3BED">
        <w:rPr>
          <w:color w:val="000000"/>
          <w:spacing w:val="-6"/>
          <w:sz w:val="28"/>
          <w:szCs w:val="28"/>
        </w:rPr>
        <w:t xml:space="preserve">правилами внутреннего трудового распорядка </w:t>
      </w:r>
      <w:r w:rsidR="00072471" w:rsidRPr="006F3BED">
        <w:rPr>
          <w:color w:val="000000"/>
          <w:spacing w:val="-6"/>
          <w:sz w:val="28"/>
          <w:szCs w:val="28"/>
        </w:rPr>
        <w:t>организации</w:t>
      </w:r>
      <w:r w:rsidRPr="006F3BED">
        <w:rPr>
          <w:color w:val="000000"/>
          <w:spacing w:val="-7"/>
          <w:sz w:val="28"/>
          <w:szCs w:val="28"/>
        </w:rPr>
        <w:t xml:space="preserve"> </w:t>
      </w:r>
      <w:r w:rsidRPr="006F3BED">
        <w:rPr>
          <w:color w:val="000000"/>
          <w:spacing w:val="-6"/>
          <w:sz w:val="28"/>
          <w:szCs w:val="28"/>
        </w:rPr>
        <w:t xml:space="preserve">в зависимости от объема работы, степени напряженности </w:t>
      </w:r>
      <w:r w:rsidRPr="006F3BED">
        <w:rPr>
          <w:color w:val="000000"/>
          <w:spacing w:val="-7"/>
          <w:sz w:val="28"/>
          <w:szCs w:val="28"/>
        </w:rPr>
        <w:t>труда, возможности работника выполнять свои трудовые функции за пределами нормальной продолжительности рабочего времени и других условий.</w:t>
      </w:r>
    </w:p>
    <w:p w:rsidR="000D0F9E" w:rsidRPr="006F3BED" w:rsidRDefault="000D0F9E" w:rsidP="006F3BED">
      <w:pPr>
        <w:widowControl w:val="0"/>
        <w:tabs>
          <w:tab w:val="left" w:pos="840"/>
        </w:tabs>
        <w:autoSpaceDE w:val="0"/>
        <w:spacing w:line="276" w:lineRule="auto"/>
        <w:ind w:firstLine="709"/>
        <w:jc w:val="both"/>
        <w:rPr>
          <w:color w:val="000000"/>
          <w:spacing w:val="-7"/>
          <w:sz w:val="28"/>
          <w:szCs w:val="28"/>
        </w:rPr>
      </w:pPr>
      <w:r w:rsidRPr="006F3BED">
        <w:rPr>
          <w:color w:val="000000"/>
          <w:spacing w:val="-3"/>
          <w:sz w:val="28"/>
          <w:szCs w:val="28"/>
        </w:rPr>
        <w:t>Оплата дополнительных отпусков, предоставляемых работникам с не</w:t>
      </w:r>
      <w:r w:rsidRPr="006F3BED">
        <w:rPr>
          <w:color w:val="000000"/>
          <w:spacing w:val="-7"/>
          <w:sz w:val="28"/>
          <w:szCs w:val="28"/>
        </w:rPr>
        <w:t>нормированным рабочим днем, производится в пределах фонда оплаты труда.</w:t>
      </w:r>
    </w:p>
    <w:p w:rsidR="00136A32" w:rsidRPr="006F3BED" w:rsidRDefault="00136A32" w:rsidP="006F3BED">
      <w:pPr>
        <w:pStyle w:val="ConsPlusNormal"/>
        <w:spacing w:line="276" w:lineRule="auto"/>
        <w:ind w:firstLine="709"/>
        <w:jc w:val="both"/>
        <w:rPr>
          <w:color w:val="000000"/>
          <w:spacing w:val="-7"/>
          <w:sz w:val="28"/>
          <w:szCs w:val="28"/>
        </w:rPr>
      </w:pPr>
      <w:r w:rsidRPr="006F3BED">
        <w:rPr>
          <w:rFonts w:ascii="Times New Roman" w:hAnsi="Times New Roman" w:cs="Times New Roman"/>
          <w:sz w:val="28"/>
          <w:szCs w:val="28"/>
        </w:rPr>
        <w:t xml:space="preserve">6.1.7. При проведении специальной оценки условий труда в целях реализации Федерального </w:t>
      </w:r>
      <w:hyperlink r:id="rId26" w:history="1">
        <w:r w:rsidRPr="006F3BED">
          <w:rPr>
            <w:rFonts w:ascii="Times New Roman" w:hAnsi="Times New Roman" w:cs="Times New Roman"/>
            <w:sz w:val="28"/>
            <w:szCs w:val="28"/>
          </w:rPr>
          <w:t>закона</w:t>
        </w:r>
      </w:hyperlink>
      <w:r w:rsidRPr="006F3BED">
        <w:rPr>
          <w:rFonts w:ascii="Times New Roman" w:hAnsi="Times New Roman" w:cs="Times New Roman"/>
          <w:sz w:val="28"/>
          <w:szCs w:val="28"/>
        </w:rPr>
        <w:t xml:space="preserve"> № 426-ФЗ, работникам, условия труда которых отнесены к вредными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27" w:history="1">
        <w:r w:rsidRPr="006F3BED">
          <w:rPr>
            <w:rFonts w:ascii="Times New Roman" w:hAnsi="Times New Roman" w:cs="Times New Roman"/>
            <w:sz w:val="28"/>
            <w:szCs w:val="28"/>
          </w:rPr>
          <w:t>статьей 117</w:t>
        </w:r>
      </w:hyperlink>
      <w:r w:rsidRPr="006F3BED">
        <w:rPr>
          <w:rFonts w:ascii="Times New Roman" w:hAnsi="Times New Roman" w:cs="Times New Roman"/>
          <w:sz w:val="28"/>
          <w:szCs w:val="28"/>
        </w:rPr>
        <w:t xml:space="preserve"> Трудового кодекса </w:t>
      </w:r>
      <w:r w:rsidR="00535E09">
        <w:rPr>
          <w:rFonts w:ascii="Times New Roman" w:hAnsi="Times New Roman" w:cs="Times New Roman"/>
          <w:sz w:val="28"/>
          <w:szCs w:val="28"/>
        </w:rPr>
        <w:t>РФ</w:t>
      </w:r>
      <w:r w:rsidRPr="006F3BED">
        <w:rPr>
          <w:rFonts w:ascii="Times New Roman" w:hAnsi="Times New Roman" w:cs="Times New Roman"/>
          <w:sz w:val="28"/>
          <w:szCs w:val="28"/>
        </w:rPr>
        <w:t>.</w:t>
      </w:r>
    </w:p>
    <w:p w:rsidR="00136A32" w:rsidRPr="006F3BED" w:rsidRDefault="00136A3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6.1.8. Организация с учетом производственных и финансовых возможностей в соответствии с частью второй статьи 116 Трудового кодекса Российской Федерации 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680750" w:rsidRPr="006F3BED" w:rsidRDefault="00680750"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6.1.9. 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AF04DD" w:rsidRPr="006F3BED" w:rsidRDefault="00AF04DD"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lastRenderedPageBreak/>
        <w:t>6.1.10. Педагогическим работникам организаций, осуществляющим образовательную деятельность, не реже чем через каждые 10 лет непрерывной преподавательской работы предоставляется длительный отпуск сроком до одного года в порядке, установленном приказом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AF04DD" w:rsidRPr="006F3BED" w:rsidRDefault="00AF04DD"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AF04DD" w:rsidRPr="006F3BED" w:rsidRDefault="00AF04DD" w:rsidP="006F3BED">
      <w:pPr>
        <w:pStyle w:val="ConsPlusNormal"/>
        <w:spacing w:line="276" w:lineRule="auto"/>
        <w:ind w:firstLine="709"/>
        <w:jc w:val="both"/>
        <w:rPr>
          <w:rFonts w:ascii="Times New Roman" w:hAnsi="Times New Roman" w:cs="Times New Roman"/>
          <w:sz w:val="28"/>
          <w:szCs w:val="28"/>
        </w:rPr>
      </w:pPr>
    </w:p>
    <w:p w:rsidR="000D0F9E" w:rsidRPr="006F3BED" w:rsidRDefault="000D0F9E" w:rsidP="006F3BED">
      <w:pPr>
        <w:spacing w:line="276" w:lineRule="auto"/>
        <w:ind w:firstLine="709"/>
        <w:jc w:val="center"/>
        <w:rPr>
          <w:b/>
          <w:sz w:val="28"/>
          <w:szCs w:val="28"/>
        </w:rPr>
      </w:pPr>
      <w:r w:rsidRPr="006F3BED">
        <w:rPr>
          <w:b/>
          <w:sz w:val="28"/>
          <w:szCs w:val="28"/>
          <w:lang w:val="en-US"/>
        </w:rPr>
        <w:t>VII</w:t>
      </w:r>
      <w:r w:rsidRPr="006F3BED">
        <w:rPr>
          <w:b/>
          <w:sz w:val="28"/>
          <w:szCs w:val="28"/>
        </w:rPr>
        <w:t>. Условия и охрана труда</w:t>
      </w:r>
    </w:p>
    <w:p w:rsidR="00E362F6" w:rsidRPr="006F3BED" w:rsidRDefault="00E362F6" w:rsidP="006F3BED">
      <w:pPr>
        <w:spacing w:line="276" w:lineRule="auto"/>
        <w:jc w:val="center"/>
        <w:rPr>
          <w:sz w:val="28"/>
          <w:szCs w:val="28"/>
        </w:rPr>
      </w:pP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7.1.</w:t>
      </w:r>
      <w:r w:rsidR="0047457C" w:rsidRPr="006F3BED">
        <w:rPr>
          <w:sz w:val="28"/>
          <w:szCs w:val="28"/>
        </w:rPr>
        <w:t xml:space="preserve"> </w:t>
      </w:r>
      <w:r w:rsidRPr="006F3BED">
        <w:rPr>
          <w:sz w:val="28"/>
          <w:szCs w:val="28"/>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7.2.</w:t>
      </w:r>
      <w:r w:rsidR="0047457C" w:rsidRPr="006F3BED">
        <w:rPr>
          <w:sz w:val="28"/>
          <w:szCs w:val="28"/>
        </w:rPr>
        <w:t xml:space="preserve"> </w:t>
      </w:r>
      <w:r w:rsidRPr="006F3BED">
        <w:rPr>
          <w:sz w:val="28"/>
          <w:szCs w:val="28"/>
        </w:rPr>
        <w:t>Администрация:</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7.2.1.</w:t>
      </w:r>
      <w:r w:rsidR="0047457C" w:rsidRPr="006F3BED">
        <w:rPr>
          <w:sz w:val="28"/>
          <w:szCs w:val="28"/>
        </w:rPr>
        <w:t xml:space="preserve"> </w:t>
      </w:r>
      <w:r w:rsidRPr="006F3BED">
        <w:rPr>
          <w:sz w:val="28"/>
          <w:szCs w:val="28"/>
        </w:rPr>
        <w:t>Рекомендует работодателям образовательных организаций в установленном законодательством Российской Федерации порядке с участием Профсоюза обеспечивать разработку и совершенствование основополагающей нормативной правовой базы по организации работы по охране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7.2.2.</w:t>
      </w:r>
      <w:r w:rsidR="0047457C" w:rsidRPr="006F3BED">
        <w:rPr>
          <w:sz w:val="28"/>
          <w:szCs w:val="28"/>
        </w:rPr>
        <w:t xml:space="preserve"> </w:t>
      </w:r>
      <w:r w:rsidRPr="006F3BED">
        <w:rPr>
          <w:sz w:val="28"/>
          <w:szCs w:val="28"/>
        </w:rPr>
        <w:t>Осуществляет проведение ежегодного мониторинга по несчастным случаям на производстве,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r w:rsidRPr="006F3BED">
        <w:rPr>
          <w:sz w:val="28"/>
          <w:szCs w:val="28"/>
        </w:rPr>
        <w:cr/>
        <w:t xml:space="preserve">         7.2.3.</w:t>
      </w:r>
      <w:r w:rsidR="0047457C" w:rsidRPr="006F3BED">
        <w:rPr>
          <w:sz w:val="28"/>
          <w:szCs w:val="28"/>
        </w:rPr>
        <w:t xml:space="preserve"> </w:t>
      </w:r>
      <w:r w:rsidRPr="006F3BED">
        <w:rPr>
          <w:sz w:val="28"/>
          <w:szCs w:val="28"/>
        </w:rPr>
        <w:t>Информирует,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lastRenderedPageBreak/>
        <w:t>7.2.4.</w:t>
      </w:r>
      <w:r w:rsidR="0047457C" w:rsidRPr="006F3BED">
        <w:rPr>
          <w:sz w:val="28"/>
          <w:szCs w:val="28"/>
        </w:rPr>
        <w:t xml:space="preserve"> </w:t>
      </w:r>
      <w:r w:rsidRPr="006F3BED">
        <w:rPr>
          <w:sz w:val="28"/>
          <w:szCs w:val="28"/>
        </w:rPr>
        <w:t>Предусматривает ежегодное выделение средств на обеспечение безопасности образовательных организаций и охрану здоровья работников и обучающихся.</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7.2.5.</w:t>
      </w:r>
      <w:r w:rsidR="0047457C" w:rsidRPr="006F3BED">
        <w:rPr>
          <w:sz w:val="28"/>
          <w:szCs w:val="28"/>
        </w:rPr>
        <w:t xml:space="preserve"> </w:t>
      </w:r>
      <w:r w:rsidRPr="006F3BED">
        <w:rPr>
          <w:sz w:val="28"/>
          <w:szCs w:val="28"/>
        </w:rPr>
        <w:t>Обеспечивает включение представителей Профсоюза в состав комиссий по проверкам готовности организаций, осуществляющих образовательную деятельность, к началу нового учебного года.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w:t>
      </w:r>
      <w:r w:rsidR="0047457C" w:rsidRPr="006F3BED">
        <w:rPr>
          <w:sz w:val="28"/>
          <w:szCs w:val="28"/>
        </w:rPr>
        <w:t xml:space="preserve"> </w:t>
      </w:r>
      <w:r w:rsidRPr="006F3BED">
        <w:rPr>
          <w:sz w:val="28"/>
          <w:szCs w:val="28"/>
        </w:rPr>
        <w:t>Способствует деятельности работодателей и их представителей, которые в соответствии с действующим законодательством:</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7.3.1.</w:t>
      </w:r>
      <w:r w:rsidR="0047457C" w:rsidRPr="006F3BED">
        <w:rPr>
          <w:sz w:val="28"/>
          <w:szCs w:val="28"/>
        </w:rPr>
        <w:t xml:space="preserve"> </w:t>
      </w:r>
      <w:r w:rsidRPr="006F3BED">
        <w:rPr>
          <w:sz w:val="28"/>
          <w:szCs w:val="28"/>
        </w:rPr>
        <w:t>Обеспечивают создание и функционирование системы управления охраной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7.3.2.</w:t>
      </w:r>
      <w:r w:rsidR="0047457C" w:rsidRPr="006F3BED">
        <w:rPr>
          <w:sz w:val="28"/>
          <w:szCs w:val="28"/>
        </w:rPr>
        <w:t xml:space="preserve"> </w:t>
      </w:r>
      <w:r w:rsidRPr="006F3BED">
        <w:rPr>
          <w:sz w:val="28"/>
          <w:szCs w:val="28"/>
        </w:rPr>
        <w:t>Предусматривают средства на выполнение мероприятий по охране труда, в том числе на обучение работников безопасным приемам работ, специальную оценку условий труда,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образовательной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7.3.3.</w:t>
      </w:r>
      <w:r w:rsidR="0047457C" w:rsidRPr="006F3BED">
        <w:rPr>
          <w:sz w:val="28"/>
          <w:szCs w:val="28"/>
        </w:rPr>
        <w:t xml:space="preserve"> </w:t>
      </w:r>
      <w:r w:rsidRPr="006F3BED">
        <w:rPr>
          <w:sz w:val="28"/>
          <w:szCs w:val="28"/>
        </w:rPr>
        <w:t>Обеспечивают за счет средств организации обязательные предварительные (при поступлении на работу), периодические медицинские осмотры работников и обязательные психиатрические освидетельствования работников, а также внеочередные медицинские осмотры, если в результате проведения предварительного или периодического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7.3.4.</w:t>
      </w:r>
      <w:r w:rsidR="0047457C" w:rsidRPr="006F3BED">
        <w:rPr>
          <w:sz w:val="28"/>
          <w:szCs w:val="28"/>
        </w:rPr>
        <w:t xml:space="preserve"> </w:t>
      </w:r>
      <w:r w:rsidRPr="006F3BED">
        <w:rPr>
          <w:sz w:val="28"/>
          <w:szCs w:val="28"/>
        </w:rPr>
        <w:t>Используют в качестве дополнительного источника финансирования мероприятий по охране труда возможность возврата части сумм страховых взносов до 20% (приказ Минтруда России № 467н от 14.07.2021) на предупредительные меры производственного травматизма, в том числе, на проведение специальной оценки условий труда, обучение по охране труда, проведение медицинских осмотров.</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Используют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которым в соответствии с пенсионным законодательством, но не ранее, чем за пять лет до достижения ими возраста, дающего право на назначение страховой пенсии по старости).</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lastRenderedPageBreak/>
        <w:t>7.3.5.</w:t>
      </w:r>
      <w:r w:rsidR="0047457C" w:rsidRPr="006F3BED">
        <w:rPr>
          <w:sz w:val="28"/>
          <w:szCs w:val="28"/>
        </w:rPr>
        <w:t xml:space="preserve"> </w:t>
      </w:r>
      <w:r w:rsidRPr="006F3BED">
        <w:rPr>
          <w:sz w:val="28"/>
          <w:szCs w:val="28"/>
        </w:rPr>
        <w:t>Обеспечивают проведение специальной оценки условий труда в соответствии с Федеральным законом № 426-ФЗ, предоставление гарантий и компенсаций работникам, занятым во вредных условиях труда, в установленном законодательством порядке.</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7.3.6.</w:t>
      </w:r>
      <w:r w:rsidR="0047457C" w:rsidRPr="006F3BED">
        <w:rPr>
          <w:sz w:val="28"/>
          <w:szCs w:val="28"/>
        </w:rPr>
        <w:t xml:space="preserve"> </w:t>
      </w:r>
      <w:r w:rsidRPr="006F3BED">
        <w:rPr>
          <w:sz w:val="28"/>
          <w:szCs w:val="28"/>
        </w:rPr>
        <w:t>Предусматривают выдачу работникам сертифицированной одежды и других средств индивидуальной защиты. Списки профессий и должностей, работа на которых дает право на получение средств индивидуальной защиты и компенсационных выплат, их порядок и нормы выдачи определяются в коллективном договоре и соответствующих приложениях к нему.</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7.3.7.</w:t>
      </w:r>
      <w:r w:rsidR="0047457C" w:rsidRPr="006F3BED">
        <w:rPr>
          <w:sz w:val="28"/>
          <w:szCs w:val="28"/>
        </w:rPr>
        <w:t xml:space="preserve"> </w:t>
      </w:r>
      <w:r w:rsidRPr="006F3BED">
        <w:rPr>
          <w:sz w:val="28"/>
          <w:szCs w:val="28"/>
        </w:rPr>
        <w:t>Обеспечивают участие представителей Профсоюза в расследовании несчастных случаев на производстве. Предоставляют информацию в профсоюзные органы о выполнении мероприятий по устранению причин несчастных случаев.</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w:t>
      </w:r>
      <w:r w:rsidR="0047457C" w:rsidRPr="006F3BED">
        <w:rPr>
          <w:sz w:val="28"/>
          <w:szCs w:val="28"/>
        </w:rPr>
        <w:t xml:space="preserve"> </w:t>
      </w:r>
      <w:r w:rsidRPr="006F3BED">
        <w:rPr>
          <w:sz w:val="28"/>
          <w:szCs w:val="28"/>
        </w:rPr>
        <w:t>Администрация рекомендует:</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7.4.1.</w:t>
      </w:r>
      <w:r w:rsidR="0047457C" w:rsidRPr="006F3BED">
        <w:rPr>
          <w:sz w:val="28"/>
          <w:szCs w:val="28"/>
        </w:rPr>
        <w:t xml:space="preserve"> </w:t>
      </w:r>
      <w:r w:rsidRPr="006F3BED">
        <w:rPr>
          <w:sz w:val="28"/>
          <w:szCs w:val="28"/>
        </w:rPr>
        <w:t>Вводить должность специалиста по охране труда в установленном законодательством Российской Федерации порядке.</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7.4.2.</w:t>
      </w:r>
      <w:r w:rsidR="0047457C" w:rsidRPr="006F3BED">
        <w:rPr>
          <w:sz w:val="28"/>
          <w:szCs w:val="28"/>
        </w:rPr>
        <w:t xml:space="preserve"> </w:t>
      </w:r>
      <w:r w:rsidRPr="006F3BED">
        <w:rPr>
          <w:sz w:val="28"/>
          <w:szCs w:val="28"/>
        </w:rPr>
        <w:t xml:space="preserve">Обеспечивать обучение безопасным методам и </w:t>
      </w:r>
      <w:proofErr w:type="gramStart"/>
      <w:r w:rsidRPr="006F3BED">
        <w:rPr>
          <w:sz w:val="28"/>
          <w:szCs w:val="28"/>
        </w:rPr>
        <w:t>приемам выполнения работ</w:t>
      </w:r>
      <w:proofErr w:type="gramEnd"/>
      <w:r w:rsidRPr="006F3BED">
        <w:rPr>
          <w:sz w:val="28"/>
          <w:szCs w:val="28"/>
        </w:rPr>
        <w:t xml:space="preserve"> и оказанию первой помощи пострадавшим на производстве.</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7.4.3.</w:t>
      </w:r>
      <w:r w:rsidR="0047457C" w:rsidRPr="006F3BED">
        <w:rPr>
          <w:sz w:val="28"/>
          <w:szCs w:val="28"/>
        </w:rPr>
        <w:t xml:space="preserve"> </w:t>
      </w:r>
      <w:r w:rsidRPr="006F3BED">
        <w:rPr>
          <w:sz w:val="28"/>
          <w:szCs w:val="28"/>
        </w:rPr>
        <w:t>Проводить инструктажи по охране труд, профессиональную гигиеническую подготовку и аттестацию работников в установленном законодательством порядке.</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7.4.4.</w:t>
      </w:r>
      <w:r w:rsidR="0047457C" w:rsidRPr="006F3BED">
        <w:rPr>
          <w:sz w:val="28"/>
          <w:szCs w:val="28"/>
        </w:rPr>
        <w:t xml:space="preserve"> </w:t>
      </w:r>
      <w:r w:rsidRPr="006F3BED">
        <w:rPr>
          <w:sz w:val="28"/>
          <w:szCs w:val="28"/>
        </w:rPr>
        <w:t>Обеспечивать санитарно-бытовые условия в установленном законодательством порядке.</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7.4.5.</w:t>
      </w:r>
      <w:r w:rsidR="0047457C" w:rsidRPr="006F3BED">
        <w:rPr>
          <w:sz w:val="28"/>
          <w:szCs w:val="28"/>
        </w:rPr>
        <w:t xml:space="preserve"> </w:t>
      </w:r>
      <w:r w:rsidRPr="006F3BED">
        <w:rPr>
          <w:sz w:val="28"/>
          <w:szCs w:val="28"/>
        </w:rPr>
        <w:t>Осуществлять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7.4.6.</w:t>
      </w:r>
      <w:r w:rsidR="0047457C" w:rsidRPr="006F3BED">
        <w:rPr>
          <w:sz w:val="28"/>
          <w:szCs w:val="28"/>
        </w:rPr>
        <w:t xml:space="preserve"> </w:t>
      </w:r>
      <w:r w:rsidRPr="006F3BED">
        <w:rPr>
          <w:sz w:val="28"/>
          <w:szCs w:val="28"/>
        </w:rPr>
        <w:t>Способствовать деятельности уполномоченных лиц по охране труда при осуществлении ими профсоюзного контроля за соблюдением норм и правил по охране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7.4.7.</w:t>
      </w:r>
      <w:r w:rsidR="0047457C" w:rsidRPr="006F3BED">
        <w:rPr>
          <w:sz w:val="28"/>
          <w:szCs w:val="28"/>
        </w:rPr>
        <w:t xml:space="preserve"> </w:t>
      </w:r>
      <w:r w:rsidRPr="006F3BED">
        <w:rPr>
          <w:sz w:val="28"/>
          <w:szCs w:val="28"/>
        </w:rPr>
        <w:t>Предусматривать в коллективных договорах оплачиваемого рабочего времени уполномоченным по охране труда для выполнения возложенных на них обязанностей по организации совместной с работодателями работы по обеспечению безопасных условий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7.4.8.</w:t>
      </w:r>
      <w:r w:rsidR="0047457C" w:rsidRPr="006F3BED">
        <w:rPr>
          <w:sz w:val="28"/>
          <w:szCs w:val="28"/>
        </w:rPr>
        <w:t xml:space="preserve"> </w:t>
      </w:r>
      <w:r w:rsidRPr="006F3BED">
        <w:rPr>
          <w:sz w:val="28"/>
          <w:szCs w:val="28"/>
        </w:rPr>
        <w:t>Рассматривать, по возможности, в коллективных договорах порядок, условия и размер единовременной денежной компенсации работнику, пострадавшему на производстве в результате несчастного случая.</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w:t>
      </w:r>
      <w:r w:rsidR="0047457C" w:rsidRPr="006F3BED">
        <w:rPr>
          <w:sz w:val="28"/>
          <w:szCs w:val="28"/>
        </w:rPr>
        <w:t xml:space="preserve"> </w:t>
      </w:r>
      <w:r w:rsidRPr="006F3BED">
        <w:rPr>
          <w:sz w:val="28"/>
          <w:szCs w:val="28"/>
        </w:rPr>
        <w:t>Профсоюз</w:t>
      </w:r>
      <w:r w:rsidR="00F5625F" w:rsidRPr="006F3BED">
        <w:rPr>
          <w:sz w:val="28"/>
          <w:szCs w:val="28"/>
        </w:rPr>
        <w:t>:</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lastRenderedPageBreak/>
        <w:t>7.5.1. Координирует работу по организации профсоюзного контроля условий труда работников образования,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комиссий по охране труда в образовательных организациях, оказывает помощь в работе по осуществлению общественного контроля за состоянием охраны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7.5.2.</w:t>
      </w:r>
      <w:r w:rsidR="0047457C" w:rsidRPr="006F3BED">
        <w:rPr>
          <w:sz w:val="28"/>
          <w:szCs w:val="28"/>
        </w:rPr>
        <w:t xml:space="preserve"> </w:t>
      </w:r>
      <w:r w:rsidRPr="006F3BED">
        <w:rPr>
          <w:sz w:val="28"/>
          <w:szCs w:val="28"/>
        </w:rPr>
        <w:t>Обеспечивает контроль за соблюдением законодательных нормативных актов, Федерального закона №</w:t>
      </w:r>
      <w:r w:rsidR="005C7FE1" w:rsidRPr="006F3BED">
        <w:rPr>
          <w:sz w:val="28"/>
          <w:szCs w:val="28"/>
        </w:rPr>
        <w:t xml:space="preserve"> </w:t>
      </w:r>
      <w:r w:rsidRPr="006F3BED">
        <w:rPr>
          <w:sz w:val="28"/>
          <w:szCs w:val="28"/>
        </w:rPr>
        <w:t>426-ФЗ при проведении специальной оценки условий труда, предоставлении гарантий и компенсаций работникам, занятым во вредных условиях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7.5.3.</w:t>
      </w:r>
      <w:r w:rsidR="0047457C" w:rsidRPr="006F3BED">
        <w:rPr>
          <w:sz w:val="28"/>
          <w:szCs w:val="28"/>
        </w:rPr>
        <w:t xml:space="preserve"> </w:t>
      </w:r>
      <w:r w:rsidRPr="006F3BED">
        <w:rPr>
          <w:sz w:val="28"/>
          <w:szCs w:val="28"/>
        </w:rPr>
        <w:t>Организует работу внештатных технических инспекторов труда, уполномоченных (доверенных) лиц по охране труда при проведении периодических визуальных осмотров, обследований зданий и сооружений образовательных организаций. Принимает участие в работе комиссий по проверкам готовности организаций, осуществляющих образовательную деятельность, к началу учебного года.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7.5.4.</w:t>
      </w:r>
      <w:r w:rsidR="0047457C" w:rsidRPr="006F3BED">
        <w:rPr>
          <w:sz w:val="28"/>
          <w:szCs w:val="28"/>
        </w:rPr>
        <w:t xml:space="preserve"> </w:t>
      </w:r>
      <w:r w:rsidRPr="006F3BED">
        <w:rPr>
          <w:sz w:val="28"/>
          <w:szCs w:val="28"/>
        </w:rPr>
        <w:t>Участвует в расследовании несчастных случаев, произошедших с работниками при проведении образовательной деятельности.</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7.5.5.</w:t>
      </w:r>
      <w:r w:rsidR="0047457C" w:rsidRPr="006F3BED">
        <w:rPr>
          <w:sz w:val="28"/>
          <w:szCs w:val="28"/>
        </w:rPr>
        <w:t xml:space="preserve"> </w:t>
      </w:r>
      <w:r w:rsidRPr="006F3BED">
        <w:rPr>
          <w:sz w:val="28"/>
          <w:szCs w:val="28"/>
        </w:rPr>
        <w:t>Организует ежегодное проведение конкурсов на звание «Лучший внештатный технический инспектор труда краевой организации Профсоюза», Лучший уполномоченный по охране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7.5.6.</w:t>
      </w:r>
      <w:r w:rsidR="0047457C" w:rsidRPr="006F3BED">
        <w:rPr>
          <w:sz w:val="28"/>
          <w:szCs w:val="28"/>
        </w:rPr>
        <w:t xml:space="preserve"> </w:t>
      </w:r>
      <w:r w:rsidRPr="006F3BED">
        <w:rPr>
          <w:sz w:val="28"/>
          <w:szCs w:val="28"/>
        </w:rPr>
        <w:t>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7.5.7.</w:t>
      </w:r>
      <w:r w:rsidR="0047457C" w:rsidRPr="006F3BED">
        <w:rPr>
          <w:sz w:val="28"/>
          <w:szCs w:val="28"/>
        </w:rPr>
        <w:t xml:space="preserve"> </w:t>
      </w:r>
      <w:r w:rsidRPr="006F3BED">
        <w:rPr>
          <w:sz w:val="28"/>
          <w:szCs w:val="28"/>
        </w:rPr>
        <w:t>Обращается в компетентные органы с требованием о привлечении к ответственности лиц, виновных в нарушении требований охраны труда, сокрытия фактов несчастных случаев с работниками образовательных организаций.</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7.6.</w:t>
      </w:r>
      <w:r w:rsidR="0047457C" w:rsidRPr="006F3BED">
        <w:rPr>
          <w:sz w:val="28"/>
          <w:szCs w:val="28"/>
        </w:rPr>
        <w:t xml:space="preserve"> </w:t>
      </w:r>
      <w:r w:rsidRPr="006F3BED">
        <w:rPr>
          <w:sz w:val="28"/>
          <w:szCs w:val="28"/>
        </w:rPr>
        <w:t>Стороны совместно:</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7.6.1.</w:t>
      </w:r>
      <w:r w:rsidR="0047457C" w:rsidRPr="006F3BED">
        <w:rPr>
          <w:sz w:val="28"/>
          <w:szCs w:val="28"/>
        </w:rPr>
        <w:t xml:space="preserve"> </w:t>
      </w:r>
      <w:r w:rsidRPr="006F3BED">
        <w:rPr>
          <w:sz w:val="28"/>
          <w:szCs w:val="28"/>
        </w:rPr>
        <w:t>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7.6.2.</w:t>
      </w:r>
      <w:r w:rsidR="0047457C" w:rsidRPr="006F3BED">
        <w:rPr>
          <w:sz w:val="28"/>
          <w:szCs w:val="28"/>
        </w:rPr>
        <w:t xml:space="preserve"> </w:t>
      </w:r>
      <w:r w:rsidRPr="006F3BED">
        <w:rPr>
          <w:sz w:val="28"/>
          <w:szCs w:val="28"/>
        </w:rPr>
        <w:t>Осуществляют ведомственный и профсоюзный контроль соблюдения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lastRenderedPageBreak/>
        <w:t>7.6.3.</w:t>
      </w:r>
      <w:r w:rsidR="0047457C" w:rsidRPr="006F3BED">
        <w:rPr>
          <w:sz w:val="28"/>
          <w:szCs w:val="28"/>
        </w:rPr>
        <w:t xml:space="preserve"> </w:t>
      </w:r>
      <w:r w:rsidRPr="006F3BED">
        <w:rPr>
          <w:sz w:val="28"/>
          <w:szCs w:val="28"/>
        </w:rPr>
        <w:t>Рассматривают на совместных совещаниях вопросы охраны труда, безопасности образовательного процесса, производственного травматизма в организациях, осуществляющих образовательную деятельность.</w:t>
      </w:r>
    </w:p>
    <w:p w:rsidR="00CF334F" w:rsidRPr="006F3BED" w:rsidRDefault="00CF334F" w:rsidP="006F3BED">
      <w:pPr>
        <w:autoSpaceDE w:val="0"/>
        <w:autoSpaceDN w:val="0"/>
        <w:adjustRightInd w:val="0"/>
        <w:spacing w:line="276" w:lineRule="auto"/>
        <w:ind w:firstLine="709"/>
        <w:jc w:val="both"/>
        <w:rPr>
          <w:sz w:val="28"/>
          <w:szCs w:val="28"/>
        </w:rPr>
      </w:pPr>
      <w:r w:rsidRPr="006F3BED">
        <w:rPr>
          <w:sz w:val="28"/>
          <w:szCs w:val="28"/>
        </w:rPr>
        <w:t>7.6.4.</w:t>
      </w:r>
      <w:r w:rsidR="0047457C" w:rsidRPr="006F3BED">
        <w:rPr>
          <w:sz w:val="28"/>
          <w:szCs w:val="28"/>
        </w:rPr>
        <w:t xml:space="preserve"> </w:t>
      </w:r>
      <w:r w:rsidRPr="006F3BED">
        <w:rPr>
          <w:sz w:val="28"/>
          <w:szCs w:val="28"/>
        </w:rPr>
        <w:t>Совместно организуют и проводят мероприятия в рамках Всемирного дня охраны труда.</w:t>
      </w:r>
    </w:p>
    <w:p w:rsidR="008D5FE7" w:rsidRPr="006F3BED" w:rsidRDefault="008D5FE7" w:rsidP="006F3BED">
      <w:pPr>
        <w:spacing w:line="276" w:lineRule="auto"/>
        <w:jc w:val="both"/>
        <w:rPr>
          <w:sz w:val="28"/>
          <w:szCs w:val="28"/>
        </w:rPr>
      </w:pPr>
    </w:p>
    <w:p w:rsidR="000D0F9E" w:rsidRPr="006F3BED" w:rsidRDefault="000D0F9E" w:rsidP="006F3BED">
      <w:pPr>
        <w:spacing w:line="276" w:lineRule="auto"/>
        <w:ind w:firstLine="709"/>
        <w:jc w:val="center"/>
        <w:rPr>
          <w:b/>
          <w:sz w:val="28"/>
          <w:szCs w:val="28"/>
        </w:rPr>
      </w:pPr>
      <w:r w:rsidRPr="006F3BED">
        <w:rPr>
          <w:b/>
          <w:sz w:val="28"/>
          <w:szCs w:val="28"/>
          <w:lang w:val="en-US"/>
        </w:rPr>
        <w:t>VIII</w:t>
      </w:r>
      <w:r w:rsidRPr="006F3BED">
        <w:rPr>
          <w:b/>
          <w:sz w:val="28"/>
          <w:szCs w:val="28"/>
        </w:rPr>
        <w:t>. Содействие занятости, повышение квалификации и</w:t>
      </w:r>
    </w:p>
    <w:p w:rsidR="000D0F9E" w:rsidRPr="006F3BED" w:rsidRDefault="000D0F9E" w:rsidP="006F3BED">
      <w:pPr>
        <w:spacing w:line="276" w:lineRule="auto"/>
        <w:ind w:firstLine="709"/>
        <w:jc w:val="center"/>
        <w:rPr>
          <w:b/>
          <w:sz w:val="28"/>
          <w:szCs w:val="28"/>
        </w:rPr>
      </w:pPr>
      <w:r w:rsidRPr="006F3BED">
        <w:rPr>
          <w:b/>
          <w:sz w:val="28"/>
          <w:szCs w:val="28"/>
        </w:rPr>
        <w:t>закрепление профессиональных кадров</w:t>
      </w:r>
    </w:p>
    <w:p w:rsidR="00E362F6" w:rsidRPr="006F3BED" w:rsidRDefault="00E362F6" w:rsidP="006F3BED">
      <w:pPr>
        <w:spacing w:line="276" w:lineRule="auto"/>
        <w:ind w:firstLine="709"/>
        <w:jc w:val="center"/>
        <w:rPr>
          <w:b/>
          <w:sz w:val="28"/>
          <w:szCs w:val="28"/>
        </w:rPr>
      </w:pPr>
    </w:p>
    <w:p w:rsidR="000D0F9E" w:rsidRPr="006F3BED" w:rsidRDefault="000D0F9E" w:rsidP="006F3BED">
      <w:pPr>
        <w:pStyle w:val="a7"/>
        <w:spacing w:after="0" w:line="276" w:lineRule="auto"/>
        <w:ind w:left="0" w:firstLine="709"/>
        <w:jc w:val="both"/>
        <w:rPr>
          <w:b/>
          <w:sz w:val="28"/>
          <w:szCs w:val="28"/>
        </w:rPr>
      </w:pPr>
      <w:r w:rsidRPr="006F3BED">
        <w:rPr>
          <w:b/>
          <w:sz w:val="28"/>
          <w:szCs w:val="28"/>
        </w:rPr>
        <w:t>8.1. Администрация</w:t>
      </w:r>
      <w:r w:rsidR="00786F65" w:rsidRPr="006F3BED">
        <w:rPr>
          <w:b/>
          <w:sz w:val="28"/>
          <w:szCs w:val="28"/>
        </w:rPr>
        <w:t>:</w:t>
      </w:r>
    </w:p>
    <w:p w:rsidR="00FA0198" w:rsidRPr="006F3BED" w:rsidRDefault="00EB4964" w:rsidP="006F3BED">
      <w:pPr>
        <w:pStyle w:val="a7"/>
        <w:numPr>
          <w:ilvl w:val="0"/>
          <w:numId w:val="5"/>
        </w:numPr>
        <w:spacing w:after="0" w:line="276" w:lineRule="auto"/>
        <w:ind w:left="0" w:firstLine="709"/>
        <w:jc w:val="both"/>
        <w:rPr>
          <w:sz w:val="28"/>
          <w:szCs w:val="28"/>
        </w:rPr>
      </w:pPr>
      <w:r w:rsidRPr="006F3BED">
        <w:rPr>
          <w:sz w:val="28"/>
          <w:szCs w:val="28"/>
        </w:rPr>
        <w:t xml:space="preserve"> </w:t>
      </w:r>
      <w:r w:rsidR="00FA0198" w:rsidRPr="006F3BED">
        <w:rPr>
          <w:sz w:val="28"/>
          <w:szCs w:val="28"/>
        </w:rPr>
        <w:t xml:space="preserve">Содействует проведению государственной политики в области занятости, </w:t>
      </w:r>
      <w:r w:rsidR="002A0811" w:rsidRPr="006F3BED">
        <w:rPr>
          <w:sz w:val="28"/>
          <w:szCs w:val="28"/>
        </w:rPr>
        <w:t xml:space="preserve">дополнительного профессионального образования по программам </w:t>
      </w:r>
      <w:r w:rsidR="00FA0198" w:rsidRPr="006F3BED">
        <w:rPr>
          <w:sz w:val="28"/>
          <w:szCs w:val="28"/>
        </w:rPr>
        <w:t>повышения квалификации работников</w:t>
      </w:r>
      <w:r w:rsidR="002A0811" w:rsidRPr="006F3BED">
        <w:rPr>
          <w:sz w:val="28"/>
          <w:szCs w:val="28"/>
        </w:rPr>
        <w:t xml:space="preserve"> и программам профессиональной переподготовки</w:t>
      </w:r>
      <w:r w:rsidR="00FA0198" w:rsidRPr="006F3BED">
        <w:rPr>
          <w:sz w:val="28"/>
          <w:szCs w:val="28"/>
        </w:rPr>
        <w:t>, трудоустройст</w:t>
      </w:r>
      <w:r w:rsidR="006C637E" w:rsidRPr="006F3BED">
        <w:rPr>
          <w:sz w:val="28"/>
          <w:szCs w:val="28"/>
        </w:rPr>
        <w:t>ва выпускников</w:t>
      </w:r>
      <w:r w:rsidR="00FA0198" w:rsidRPr="006F3BED">
        <w:rPr>
          <w:sz w:val="28"/>
          <w:szCs w:val="28"/>
        </w:rPr>
        <w:t>, оказания эффективной помощи преподавателям из числа молодежи в профессиональной и социальной а</w:t>
      </w:r>
      <w:r w:rsidR="006C637E" w:rsidRPr="006F3BED">
        <w:rPr>
          <w:sz w:val="28"/>
          <w:szCs w:val="28"/>
        </w:rPr>
        <w:t>даптации и координирует работу организаций</w:t>
      </w:r>
      <w:r w:rsidR="00FA0198" w:rsidRPr="006F3BED">
        <w:rPr>
          <w:sz w:val="28"/>
          <w:szCs w:val="28"/>
        </w:rPr>
        <w:t xml:space="preserve"> по эффективному использованию кадровых ресурсов.</w:t>
      </w:r>
    </w:p>
    <w:p w:rsidR="000D0F9E" w:rsidRPr="006F3BED" w:rsidRDefault="000D0F9E" w:rsidP="006F3BED">
      <w:pPr>
        <w:spacing w:line="276" w:lineRule="auto"/>
        <w:ind w:firstLine="709"/>
        <w:jc w:val="both"/>
        <w:rPr>
          <w:sz w:val="28"/>
          <w:szCs w:val="28"/>
        </w:rPr>
      </w:pPr>
      <w:r w:rsidRPr="006F3BED">
        <w:rPr>
          <w:sz w:val="28"/>
          <w:szCs w:val="28"/>
        </w:rPr>
        <w:t>8.1.</w:t>
      </w:r>
      <w:r w:rsidR="00FA0198" w:rsidRPr="006F3BED">
        <w:rPr>
          <w:sz w:val="28"/>
          <w:szCs w:val="28"/>
        </w:rPr>
        <w:t>2</w:t>
      </w:r>
      <w:r w:rsidRPr="006F3BED">
        <w:rPr>
          <w:sz w:val="28"/>
          <w:szCs w:val="28"/>
        </w:rPr>
        <w:t xml:space="preserve">. Организует подготовку, </w:t>
      </w:r>
      <w:r w:rsidR="00B669E9" w:rsidRPr="006F3BED">
        <w:rPr>
          <w:sz w:val="28"/>
          <w:szCs w:val="28"/>
        </w:rPr>
        <w:t>дополнительно</w:t>
      </w:r>
      <w:r w:rsidR="0061178F" w:rsidRPr="006F3BED">
        <w:rPr>
          <w:sz w:val="28"/>
          <w:szCs w:val="28"/>
        </w:rPr>
        <w:t>е</w:t>
      </w:r>
      <w:r w:rsidR="00B669E9" w:rsidRPr="006F3BED">
        <w:rPr>
          <w:sz w:val="28"/>
          <w:szCs w:val="28"/>
        </w:rPr>
        <w:t xml:space="preserve"> профессионально</w:t>
      </w:r>
      <w:r w:rsidR="0061178F" w:rsidRPr="006F3BED">
        <w:rPr>
          <w:sz w:val="28"/>
          <w:szCs w:val="28"/>
        </w:rPr>
        <w:t>е</w:t>
      </w:r>
      <w:r w:rsidR="00B669E9" w:rsidRPr="006F3BED">
        <w:rPr>
          <w:sz w:val="28"/>
          <w:szCs w:val="28"/>
        </w:rPr>
        <w:t xml:space="preserve"> образовани</w:t>
      </w:r>
      <w:r w:rsidR="0061178F" w:rsidRPr="006F3BED">
        <w:rPr>
          <w:sz w:val="28"/>
          <w:szCs w:val="28"/>
        </w:rPr>
        <w:t>е педагогических работников образовательных организаций</w:t>
      </w:r>
      <w:r w:rsidR="00B669E9" w:rsidRPr="006F3BED">
        <w:rPr>
          <w:sz w:val="28"/>
          <w:szCs w:val="28"/>
        </w:rPr>
        <w:t>.</w:t>
      </w:r>
    </w:p>
    <w:p w:rsidR="00295B8C" w:rsidRPr="006F3BED" w:rsidRDefault="00295B8C"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cs="Times New Roman"/>
          <w:sz w:val="28"/>
          <w:szCs w:val="28"/>
        </w:rPr>
        <w:t>8.1.3.</w:t>
      </w:r>
      <w:r w:rsidRPr="006F3BED">
        <w:rPr>
          <w:sz w:val="28"/>
          <w:szCs w:val="28"/>
        </w:rPr>
        <w:t xml:space="preserve"> </w:t>
      </w:r>
      <w:r w:rsidRPr="006F3BED">
        <w:rPr>
          <w:rFonts w:ascii="Times New Roman" w:hAnsi="Times New Roman"/>
          <w:sz w:val="28"/>
          <w:szCs w:val="28"/>
        </w:rPr>
        <w:t>Определяет порядок предоставления и согласования документов для награждения работников сферы образования государственными, ведомственными и краевыми наградами за профессионализм, результативность деятельности и многолетний добросовестный труд, а также иных граждан и организаций за значительный вклад в развитие региональной системы образования.</w:t>
      </w:r>
    </w:p>
    <w:p w:rsidR="009C7012" w:rsidRPr="006F3BED" w:rsidRDefault="009C7012" w:rsidP="006F3BED">
      <w:pPr>
        <w:pStyle w:val="a7"/>
        <w:spacing w:after="0" w:line="276" w:lineRule="auto"/>
        <w:ind w:left="0" w:firstLine="709"/>
        <w:jc w:val="both"/>
        <w:rPr>
          <w:sz w:val="28"/>
          <w:szCs w:val="28"/>
        </w:rPr>
      </w:pPr>
      <w:r w:rsidRPr="006F3BED">
        <w:rPr>
          <w:sz w:val="28"/>
          <w:szCs w:val="28"/>
        </w:rPr>
        <w:t>8.1.</w:t>
      </w:r>
      <w:r w:rsidR="00FA0198" w:rsidRPr="006F3BED">
        <w:rPr>
          <w:sz w:val="28"/>
          <w:szCs w:val="28"/>
        </w:rPr>
        <w:t>4</w:t>
      </w:r>
      <w:r w:rsidRPr="006F3BED">
        <w:rPr>
          <w:sz w:val="28"/>
          <w:szCs w:val="28"/>
        </w:rPr>
        <w:t>. Принимает меры по повышению социального и профессионального статуса педагогических работников, качества кадров</w:t>
      </w:r>
      <w:r w:rsidR="006C637E" w:rsidRPr="006F3BED">
        <w:rPr>
          <w:sz w:val="28"/>
          <w:szCs w:val="28"/>
        </w:rPr>
        <w:t>ого потенциала образовательных организаций</w:t>
      </w:r>
      <w:r w:rsidRPr="006F3BED">
        <w:rPr>
          <w:sz w:val="28"/>
          <w:szCs w:val="28"/>
        </w:rPr>
        <w:t>, создание необходимых безопасных и комфортных условий труда для работников сферы об</w:t>
      </w:r>
      <w:r w:rsidR="00786F65" w:rsidRPr="006F3BED">
        <w:rPr>
          <w:sz w:val="28"/>
          <w:szCs w:val="28"/>
        </w:rPr>
        <w:t>разования.</w:t>
      </w:r>
      <w:r w:rsidRPr="006F3BED">
        <w:rPr>
          <w:sz w:val="28"/>
          <w:szCs w:val="28"/>
        </w:rPr>
        <w:t xml:space="preserve"> </w:t>
      </w:r>
    </w:p>
    <w:p w:rsidR="00786F65" w:rsidRPr="006F3BED" w:rsidRDefault="00786F65" w:rsidP="006F3BED">
      <w:pPr>
        <w:pStyle w:val="a7"/>
        <w:spacing w:after="0" w:line="276" w:lineRule="auto"/>
        <w:ind w:left="0" w:firstLine="709"/>
        <w:jc w:val="both"/>
        <w:rPr>
          <w:sz w:val="28"/>
          <w:szCs w:val="28"/>
        </w:rPr>
      </w:pPr>
      <w:r w:rsidRPr="006F3BED">
        <w:rPr>
          <w:sz w:val="28"/>
          <w:szCs w:val="28"/>
        </w:rPr>
        <w:t>8.1.</w:t>
      </w:r>
      <w:r w:rsidR="00FA0198" w:rsidRPr="006F3BED">
        <w:rPr>
          <w:sz w:val="28"/>
          <w:szCs w:val="28"/>
        </w:rPr>
        <w:t>5</w:t>
      </w:r>
      <w:r w:rsidRPr="006F3BED">
        <w:rPr>
          <w:sz w:val="28"/>
          <w:szCs w:val="28"/>
        </w:rPr>
        <w:t xml:space="preserve">. Информирует Профсоюз не менее чем за 3 (три) месяца о решениях, влекущих возможные </w:t>
      </w:r>
      <w:r w:rsidR="006C637E" w:rsidRPr="006F3BED">
        <w:rPr>
          <w:sz w:val="28"/>
          <w:szCs w:val="28"/>
        </w:rPr>
        <w:t>массовые увольнения работников организаций</w:t>
      </w:r>
      <w:r w:rsidRPr="006F3BED">
        <w:rPr>
          <w:sz w:val="28"/>
          <w:szCs w:val="28"/>
        </w:rPr>
        <w:t>, их числе, категориях и сроках проведения мероприятий по высвобождению работников.</w:t>
      </w:r>
    </w:p>
    <w:p w:rsidR="000E44EB" w:rsidRPr="006F3BED" w:rsidRDefault="000E44EB" w:rsidP="006F3BED">
      <w:pPr>
        <w:pStyle w:val="a7"/>
        <w:spacing w:after="0" w:line="276" w:lineRule="auto"/>
        <w:ind w:left="0" w:firstLine="709"/>
        <w:jc w:val="both"/>
        <w:rPr>
          <w:sz w:val="28"/>
          <w:szCs w:val="28"/>
        </w:rPr>
      </w:pPr>
      <w:r w:rsidRPr="006F3BED">
        <w:rPr>
          <w:sz w:val="28"/>
          <w:szCs w:val="28"/>
        </w:rPr>
        <w:t>8.2. При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0D0F9E" w:rsidRPr="006F3BED" w:rsidRDefault="000D0F9E" w:rsidP="006F3BED">
      <w:pPr>
        <w:spacing w:line="276" w:lineRule="auto"/>
        <w:ind w:firstLine="709"/>
        <w:jc w:val="both"/>
        <w:rPr>
          <w:sz w:val="28"/>
          <w:szCs w:val="28"/>
        </w:rPr>
      </w:pPr>
      <w:r w:rsidRPr="006F3BED">
        <w:rPr>
          <w:sz w:val="28"/>
          <w:szCs w:val="28"/>
        </w:rPr>
        <w:lastRenderedPageBreak/>
        <w:t>8.3. Стороны совместно:</w:t>
      </w:r>
    </w:p>
    <w:p w:rsidR="00475B0F" w:rsidRPr="006F3BED" w:rsidRDefault="00475B0F"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8.3.1. </w:t>
      </w:r>
      <w:r w:rsidR="00295B8C" w:rsidRPr="006F3BED">
        <w:rPr>
          <w:rFonts w:ascii="Times New Roman" w:hAnsi="Times New Roman" w:cs="Times New Roman"/>
          <w:sz w:val="28"/>
          <w:szCs w:val="28"/>
        </w:rPr>
        <w:t>В целях определения единой кадровой политики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создания необходимых условий труда, определения потребности в педагогических кадрах на перспективу и оказания эффективной помощи трудоустройства выпускников образовательных организаций.</w:t>
      </w:r>
    </w:p>
    <w:p w:rsidR="00475B0F" w:rsidRPr="006F3BED" w:rsidRDefault="00475B0F" w:rsidP="006F3BED">
      <w:pPr>
        <w:pStyle w:val="11"/>
        <w:spacing w:line="276" w:lineRule="auto"/>
        <w:ind w:firstLine="709"/>
        <w:jc w:val="both"/>
        <w:rPr>
          <w:rFonts w:ascii="Times New Roman" w:hAnsi="Times New Roman" w:cs="Times New Roman"/>
          <w:sz w:val="28"/>
          <w:szCs w:val="28"/>
          <w:lang w:eastAsia="ru-RU"/>
        </w:rPr>
      </w:pPr>
      <w:r w:rsidRPr="006F3BED">
        <w:rPr>
          <w:rFonts w:ascii="Times New Roman" w:hAnsi="Times New Roman" w:cs="Times New Roman"/>
          <w:sz w:val="28"/>
          <w:szCs w:val="28"/>
          <w:lang w:eastAsia="ru-RU"/>
        </w:rPr>
        <w:t>8.3.2. Принимают участие в разработке организационных мер, предупреждающих массовое сокращение численности работников организаций.</w:t>
      </w:r>
    </w:p>
    <w:p w:rsidR="00475B0F" w:rsidRPr="006F3BED" w:rsidRDefault="00475B0F" w:rsidP="006F3BED">
      <w:pPr>
        <w:pStyle w:val="11"/>
        <w:spacing w:line="276" w:lineRule="auto"/>
        <w:ind w:firstLine="709"/>
        <w:jc w:val="both"/>
        <w:rPr>
          <w:rFonts w:ascii="Times New Roman" w:hAnsi="Times New Roman" w:cs="Times New Roman"/>
          <w:sz w:val="28"/>
          <w:szCs w:val="28"/>
          <w:lang w:eastAsia="ru-RU"/>
        </w:rPr>
      </w:pPr>
      <w:r w:rsidRPr="006F3BED">
        <w:rPr>
          <w:rFonts w:ascii="Times New Roman" w:hAnsi="Times New Roman" w:cs="Times New Roman"/>
          <w:sz w:val="28"/>
          <w:szCs w:val="28"/>
          <w:lang w:eastAsia="ru-RU"/>
        </w:rPr>
        <w:t>При проведении структурных преобразований заранее планируют трудоустройство высвобождаемых работников.</w:t>
      </w:r>
    </w:p>
    <w:p w:rsidR="00475B0F" w:rsidRPr="006F3BED" w:rsidRDefault="00475B0F" w:rsidP="006F3BED">
      <w:pPr>
        <w:pStyle w:val="11"/>
        <w:spacing w:line="276" w:lineRule="auto"/>
        <w:ind w:firstLine="709"/>
        <w:jc w:val="both"/>
        <w:rPr>
          <w:rFonts w:ascii="Times New Roman" w:hAnsi="Times New Roman" w:cs="Times New Roman"/>
          <w:sz w:val="28"/>
          <w:szCs w:val="28"/>
          <w:lang w:eastAsia="ru-RU"/>
        </w:rPr>
      </w:pPr>
      <w:r w:rsidRPr="006F3BED">
        <w:rPr>
          <w:rFonts w:ascii="Times New Roman" w:hAnsi="Times New Roman" w:cs="Times New Roman"/>
          <w:sz w:val="28"/>
          <w:szCs w:val="28"/>
          <w:lang w:eastAsia="ru-RU"/>
        </w:rPr>
        <w:t>При проведении структурных преобразований в отрасли не допускают массовых сокращений работников.</w:t>
      </w:r>
    </w:p>
    <w:p w:rsidR="00295B8C" w:rsidRPr="006F3BED" w:rsidRDefault="00475B0F"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8.3.3. </w:t>
      </w:r>
      <w:r w:rsidR="00295B8C" w:rsidRPr="006F3BED">
        <w:rPr>
          <w:rFonts w:ascii="Times New Roman" w:hAnsi="Times New Roman" w:cs="Times New Roman"/>
          <w:sz w:val="28"/>
          <w:szCs w:val="28"/>
        </w:rPr>
        <w:t>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295B8C" w:rsidRPr="006F3BED" w:rsidRDefault="00295B8C"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а) обновлению и качественному совершенствованию кадрового состава системы образования;</w:t>
      </w:r>
    </w:p>
    <w:p w:rsidR="00295B8C" w:rsidRPr="006F3BED" w:rsidRDefault="009E378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б</w:t>
      </w:r>
      <w:r w:rsidR="00295B8C" w:rsidRPr="006F3BED">
        <w:rPr>
          <w:rFonts w:ascii="Times New Roman" w:hAnsi="Times New Roman" w:cs="Times New Roman"/>
          <w:sz w:val="28"/>
          <w:szCs w:val="28"/>
        </w:rPr>
        <w:t>) снижению текучести кадров в сфере образования, повышению уровня их квалификации;</w:t>
      </w:r>
    </w:p>
    <w:p w:rsidR="00295B8C" w:rsidRPr="006F3BED" w:rsidRDefault="009E378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в</w:t>
      </w:r>
      <w:r w:rsidR="00295B8C" w:rsidRPr="006F3BED">
        <w:rPr>
          <w:rFonts w:ascii="Times New Roman" w:hAnsi="Times New Roman" w:cs="Times New Roman"/>
          <w:sz w:val="28"/>
          <w:szCs w:val="28"/>
        </w:rPr>
        <w:t>)</w:t>
      </w:r>
      <w:r w:rsidR="00295B8C" w:rsidRPr="006F3BED">
        <w:rPr>
          <w:rFonts w:ascii="Times New Roman" w:hAnsi="Times New Roman" w:cs="Times New Roman"/>
          <w:color w:val="FF0000"/>
          <w:sz w:val="28"/>
          <w:szCs w:val="28"/>
        </w:rPr>
        <w:t xml:space="preserve"> </w:t>
      </w:r>
      <w:r w:rsidR="00295B8C" w:rsidRPr="006F3BED">
        <w:rPr>
          <w:rFonts w:ascii="Times New Roman" w:hAnsi="Times New Roman" w:cs="Times New Roman"/>
          <w:sz w:val="28"/>
          <w:szCs w:val="28"/>
        </w:rP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295B8C" w:rsidRPr="006F3BED" w:rsidRDefault="009E3782"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г</w:t>
      </w:r>
      <w:r w:rsidR="00295B8C" w:rsidRPr="006F3BED">
        <w:rPr>
          <w:rFonts w:ascii="Times New Roman" w:hAnsi="Times New Roman" w:cs="Times New Roman"/>
          <w:sz w:val="28"/>
          <w:szCs w:val="28"/>
        </w:rPr>
        <w:t>) совершенствованию методики оценки труда учителя.</w:t>
      </w:r>
    </w:p>
    <w:p w:rsidR="000D0F9E" w:rsidRPr="006F3BED" w:rsidRDefault="000D0F9E" w:rsidP="006F3BED">
      <w:pPr>
        <w:pStyle w:val="11"/>
        <w:spacing w:line="276" w:lineRule="auto"/>
        <w:ind w:firstLine="709"/>
        <w:jc w:val="both"/>
        <w:rPr>
          <w:rFonts w:ascii="Times New Roman" w:eastAsia="MS Mincho" w:hAnsi="Times New Roman"/>
          <w:b/>
          <w:sz w:val="28"/>
          <w:szCs w:val="28"/>
        </w:rPr>
      </w:pPr>
      <w:r w:rsidRPr="006F3BED">
        <w:rPr>
          <w:rFonts w:ascii="Times New Roman" w:eastAsia="MS Mincho" w:hAnsi="Times New Roman"/>
          <w:b/>
          <w:sz w:val="28"/>
          <w:szCs w:val="28"/>
        </w:rPr>
        <w:t>8.4. Стороны договорились:</w:t>
      </w:r>
    </w:p>
    <w:p w:rsidR="000D0F9E" w:rsidRPr="006F3BED" w:rsidRDefault="000D0F9E" w:rsidP="006F3BED">
      <w:pPr>
        <w:spacing w:line="276" w:lineRule="auto"/>
        <w:ind w:firstLine="709"/>
        <w:jc w:val="both"/>
        <w:rPr>
          <w:sz w:val="28"/>
          <w:szCs w:val="28"/>
        </w:rPr>
      </w:pPr>
      <w:r w:rsidRPr="006F3BED">
        <w:rPr>
          <w:sz w:val="28"/>
          <w:szCs w:val="28"/>
        </w:rPr>
        <w:t xml:space="preserve">8.4.1. </w:t>
      </w:r>
      <w:r w:rsidRPr="006F3BED">
        <w:rPr>
          <w:kern w:val="1"/>
          <w:sz w:val="28"/>
          <w:szCs w:val="28"/>
        </w:rPr>
        <w:t>При</w:t>
      </w:r>
      <w:r w:rsidRPr="006F3BED">
        <w:rPr>
          <w:sz w:val="28"/>
          <w:szCs w:val="28"/>
        </w:rPr>
        <w:t xml:space="preserve"> принятии решения о сокращении чи</w:t>
      </w:r>
      <w:r w:rsidR="006C637E" w:rsidRPr="006F3BED">
        <w:rPr>
          <w:sz w:val="28"/>
          <w:szCs w:val="28"/>
        </w:rPr>
        <w:t>сленности или штата работников организации</w:t>
      </w:r>
      <w:r w:rsidRPr="006F3BED">
        <w:rPr>
          <w:sz w:val="28"/>
          <w:szCs w:val="28"/>
        </w:rPr>
        <w:t xml:space="preserve">, работодатель обязан в письменной форме сообщить об этом выборному органу первичной профсоюзной организации не </w:t>
      </w:r>
      <w:r w:rsidR="007D1CD2" w:rsidRPr="006F3BED">
        <w:rPr>
          <w:sz w:val="28"/>
          <w:szCs w:val="28"/>
        </w:rPr>
        <w:t>позднее,</w:t>
      </w:r>
      <w:r w:rsidRPr="006F3BED">
        <w:rPr>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w:t>
      </w:r>
      <w:r w:rsidR="00145CCA" w:rsidRPr="006F3BED">
        <w:rPr>
          <w:sz w:val="28"/>
          <w:szCs w:val="28"/>
        </w:rPr>
        <w:t xml:space="preserve">, а также в случае </w:t>
      </w:r>
      <w:r w:rsidR="006C637E" w:rsidRPr="006F3BED">
        <w:rPr>
          <w:sz w:val="28"/>
          <w:szCs w:val="28"/>
        </w:rPr>
        <w:t>ликвидации организации</w:t>
      </w:r>
      <w:r w:rsidRPr="006F3BED">
        <w:rPr>
          <w:sz w:val="28"/>
          <w:szCs w:val="28"/>
        </w:rPr>
        <w:t xml:space="preserve"> </w:t>
      </w:r>
      <w:r w:rsidR="000A1584" w:rsidRPr="006F3BED">
        <w:rPr>
          <w:sz w:val="28"/>
          <w:szCs w:val="28"/>
        </w:rPr>
        <w:t>–</w:t>
      </w:r>
      <w:r w:rsidRPr="006F3BED">
        <w:rPr>
          <w:sz w:val="28"/>
          <w:szCs w:val="28"/>
        </w:rPr>
        <w:t xml:space="preserve"> не позднее чем за три месяца до начала проведения соответствующих мероприятий</w:t>
      </w:r>
      <w:r w:rsidR="00475B0F" w:rsidRPr="006F3BED">
        <w:rPr>
          <w:sz w:val="28"/>
          <w:szCs w:val="28"/>
        </w:rPr>
        <w:t>, а также в случае ликвидации организации</w:t>
      </w:r>
      <w:r w:rsidR="00C65A68" w:rsidRPr="006F3BED">
        <w:rPr>
          <w:sz w:val="28"/>
          <w:szCs w:val="28"/>
        </w:rPr>
        <w:t>.</w:t>
      </w:r>
    </w:p>
    <w:p w:rsidR="00C65A68" w:rsidRPr="006F3BED" w:rsidRDefault="00C65A68" w:rsidP="006F3BED">
      <w:pPr>
        <w:spacing w:line="276" w:lineRule="auto"/>
        <w:ind w:firstLine="709"/>
        <w:jc w:val="both"/>
        <w:rPr>
          <w:sz w:val="28"/>
          <w:szCs w:val="28"/>
        </w:rPr>
      </w:pPr>
      <w:r w:rsidRPr="006F3BED">
        <w:rPr>
          <w:sz w:val="28"/>
          <w:szCs w:val="28"/>
        </w:rPr>
        <w:t>При этом увольнение считается массовым в следующих случаях:</w:t>
      </w:r>
    </w:p>
    <w:p w:rsidR="00C65A68" w:rsidRPr="006F3BED" w:rsidRDefault="00C65A68" w:rsidP="006F3BED">
      <w:pPr>
        <w:spacing w:line="276" w:lineRule="auto"/>
        <w:ind w:firstLine="709"/>
        <w:jc w:val="both"/>
        <w:rPr>
          <w:sz w:val="28"/>
          <w:szCs w:val="28"/>
        </w:rPr>
      </w:pPr>
      <w:r w:rsidRPr="006F3BED">
        <w:rPr>
          <w:sz w:val="28"/>
          <w:szCs w:val="28"/>
        </w:rPr>
        <w:t xml:space="preserve">ликвидация </w:t>
      </w:r>
      <w:r w:rsidR="006C637E" w:rsidRPr="006F3BED">
        <w:rPr>
          <w:sz w:val="28"/>
          <w:szCs w:val="28"/>
        </w:rPr>
        <w:t>организации</w:t>
      </w:r>
      <w:r w:rsidRPr="006F3BED">
        <w:rPr>
          <w:sz w:val="28"/>
          <w:szCs w:val="28"/>
        </w:rPr>
        <w:t xml:space="preserve"> с численностью работающих 15 и более человек;</w:t>
      </w:r>
    </w:p>
    <w:p w:rsidR="00C65A68" w:rsidRPr="006F3BED" w:rsidRDefault="00C65A68" w:rsidP="006F3BED">
      <w:pPr>
        <w:spacing w:line="276" w:lineRule="auto"/>
        <w:ind w:firstLine="709"/>
        <w:jc w:val="both"/>
        <w:rPr>
          <w:sz w:val="28"/>
          <w:szCs w:val="28"/>
        </w:rPr>
      </w:pPr>
      <w:r w:rsidRPr="006F3BED">
        <w:rPr>
          <w:sz w:val="28"/>
          <w:szCs w:val="28"/>
        </w:rPr>
        <w:t>сокращение численности или штата работников в количестве:</w:t>
      </w:r>
    </w:p>
    <w:p w:rsidR="00C65A68" w:rsidRPr="006F3BED" w:rsidRDefault="00C65A68" w:rsidP="006F3BED">
      <w:pPr>
        <w:spacing w:line="276" w:lineRule="auto"/>
        <w:ind w:firstLine="709"/>
        <w:jc w:val="both"/>
        <w:rPr>
          <w:sz w:val="28"/>
          <w:szCs w:val="28"/>
        </w:rPr>
      </w:pPr>
      <w:r w:rsidRPr="006F3BED">
        <w:rPr>
          <w:sz w:val="28"/>
          <w:szCs w:val="28"/>
        </w:rPr>
        <w:lastRenderedPageBreak/>
        <w:t>20 и более человек в течение 30 дней;</w:t>
      </w:r>
    </w:p>
    <w:p w:rsidR="00C65A68" w:rsidRPr="006F3BED" w:rsidRDefault="00C65A68" w:rsidP="006F3BED">
      <w:pPr>
        <w:spacing w:line="276" w:lineRule="auto"/>
        <w:ind w:firstLine="709"/>
        <w:jc w:val="both"/>
        <w:rPr>
          <w:sz w:val="28"/>
          <w:szCs w:val="28"/>
        </w:rPr>
      </w:pPr>
      <w:r w:rsidRPr="006F3BED">
        <w:rPr>
          <w:sz w:val="28"/>
          <w:szCs w:val="28"/>
        </w:rPr>
        <w:t>60 и более человек в течение 60 дней;</w:t>
      </w:r>
    </w:p>
    <w:p w:rsidR="00C65A68" w:rsidRPr="006F3BED" w:rsidRDefault="00C65A68" w:rsidP="006F3BED">
      <w:pPr>
        <w:spacing w:line="276" w:lineRule="auto"/>
        <w:ind w:firstLine="709"/>
        <w:jc w:val="both"/>
        <w:rPr>
          <w:sz w:val="28"/>
          <w:szCs w:val="28"/>
        </w:rPr>
      </w:pPr>
      <w:r w:rsidRPr="006F3BED">
        <w:rPr>
          <w:sz w:val="28"/>
          <w:szCs w:val="28"/>
        </w:rPr>
        <w:t>100 и более человек в течение 90 дней;</w:t>
      </w:r>
    </w:p>
    <w:p w:rsidR="00C65A68" w:rsidRPr="006F3BED" w:rsidRDefault="00C65A68" w:rsidP="006F3BED">
      <w:pPr>
        <w:spacing w:line="276" w:lineRule="auto"/>
        <w:ind w:firstLine="709"/>
        <w:jc w:val="both"/>
        <w:rPr>
          <w:sz w:val="28"/>
          <w:szCs w:val="28"/>
        </w:rPr>
      </w:pPr>
      <w:r w:rsidRPr="006F3BED">
        <w:rPr>
          <w:sz w:val="28"/>
          <w:szCs w:val="28"/>
        </w:rPr>
        <w:t xml:space="preserve">увольнение работников в количестве 1 % общего числа работающих в связи с ликвидацией </w:t>
      </w:r>
      <w:r w:rsidR="006C637E" w:rsidRPr="006F3BED">
        <w:rPr>
          <w:sz w:val="28"/>
          <w:szCs w:val="28"/>
        </w:rPr>
        <w:t>организации</w:t>
      </w:r>
      <w:r w:rsidRPr="006F3BED">
        <w:rPr>
          <w:sz w:val="28"/>
          <w:szCs w:val="28"/>
        </w:rPr>
        <w:t xml:space="preserve"> либо сокращением численности или штата в течение 30 календарных дней</w:t>
      </w:r>
      <w:r w:rsidR="00475B0F" w:rsidRPr="006F3BED">
        <w:rPr>
          <w:sz w:val="28"/>
          <w:szCs w:val="28"/>
        </w:rPr>
        <w:t xml:space="preserve"> в муниципальных образованиях с общей численностью занятых менее 5 тыс. человек</w:t>
      </w:r>
      <w:r w:rsidRPr="006F3BED">
        <w:rPr>
          <w:sz w:val="28"/>
          <w:szCs w:val="28"/>
        </w:rPr>
        <w:t>;</w:t>
      </w:r>
    </w:p>
    <w:p w:rsidR="00C65A68" w:rsidRPr="006F3BED" w:rsidRDefault="00C65A68" w:rsidP="006F3BED">
      <w:pPr>
        <w:spacing w:line="276" w:lineRule="auto"/>
        <w:ind w:firstLine="709"/>
        <w:jc w:val="both"/>
        <w:rPr>
          <w:b/>
          <w:sz w:val="28"/>
          <w:szCs w:val="28"/>
        </w:rPr>
      </w:pPr>
      <w:r w:rsidRPr="006F3BED">
        <w:rPr>
          <w:sz w:val="28"/>
          <w:szCs w:val="28"/>
        </w:rPr>
        <w:t xml:space="preserve">увольнение 10 и более процентов работников в течение 90 календарных дней в </w:t>
      </w:r>
      <w:r w:rsidR="006C637E" w:rsidRPr="006F3BED">
        <w:rPr>
          <w:sz w:val="28"/>
          <w:szCs w:val="28"/>
        </w:rPr>
        <w:t>организации</w:t>
      </w:r>
      <w:r w:rsidR="00475B0F" w:rsidRPr="006F3BED">
        <w:rPr>
          <w:sz w:val="28"/>
          <w:szCs w:val="28"/>
        </w:rPr>
        <w:t>.</w:t>
      </w:r>
    </w:p>
    <w:p w:rsidR="00475B0F" w:rsidRPr="006F3BED" w:rsidRDefault="00475B0F" w:rsidP="006F3BED">
      <w:pPr>
        <w:spacing w:line="276" w:lineRule="auto"/>
        <w:ind w:firstLine="709"/>
        <w:jc w:val="both"/>
        <w:rPr>
          <w:sz w:val="28"/>
          <w:szCs w:val="28"/>
        </w:rPr>
      </w:pPr>
      <w:r w:rsidRPr="006F3BED">
        <w:rPr>
          <w:sz w:val="28"/>
          <w:szCs w:val="28"/>
        </w:rPr>
        <w:t xml:space="preserve">8.4.2. В целях содействия реализации </w:t>
      </w:r>
      <w:r w:rsidR="00295B8C" w:rsidRPr="006F3BED">
        <w:rPr>
          <w:sz w:val="28"/>
          <w:szCs w:val="28"/>
        </w:rPr>
        <w:t>у</w:t>
      </w:r>
      <w:r w:rsidRPr="006F3BED">
        <w:rPr>
          <w:sz w:val="28"/>
          <w:szCs w:val="28"/>
        </w:rPr>
        <w:t>каза Губернатора Красноярского края от 13.10.2017 № 258-уг «Об утверждении Концепции развития инклюзивного образования в Красноярском крае на 2017-2025 годы» считают необходимым определить меры по подготовке, переподготовке и повышению квалификации педагогических работников, осуществляющих инклюзивное образование.</w:t>
      </w:r>
    </w:p>
    <w:p w:rsidR="000D0F9E" w:rsidRPr="006F3BED" w:rsidRDefault="000D0F9E" w:rsidP="006F3BED">
      <w:pPr>
        <w:spacing w:line="276" w:lineRule="auto"/>
        <w:ind w:firstLine="709"/>
        <w:jc w:val="both"/>
        <w:rPr>
          <w:sz w:val="28"/>
        </w:rPr>
      </w:pPr>
      <w:r w:rsidRPr="006F3BED">
        <w:rPr>
          <w:sz w:val="28"/>
        </w:rPr>
        <w:t>8.4.</w:t>
      </w:r>
      <w:r w:rsidR="00295B8C" w:rsidRPr="006F3BED">
        <w:rPr>
          <w:sz w:val="28"/>
        </w:rPr>
        <w:t>3</w:t>
      </w:r>
      <w:r w:rsidRPr="006F3BED">
        <w:rPr>
          <w:sz w:val="28"/>
        </w:rPr>
        <w:t xml:space="preserve">. Содействовать созданию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педагогов. </w:t>
      </w:r>
    </w:p>
    <w:p w:rsidR="00295B8C" w:rsidRPr="006F3BED" w:rsidRDefault="00295B8C" w:rsidP="006F3BED">
      <w:pPr>
        <w:autoSpaceDE w:val="0"/>
        <w:autoSpaceDN w:val="0"/>
        <w:adjustRightInd w:val="0"/>
        <w:spacing w:line="276" w:lineRule="auto"/>
        <w:ind w:firstLine="709"/>
        <w:jc w:val="both"/>
        <w:rPr>
          <w:sz w:val="28"/>
        </w:rPr>
      </w:pPr>
      <w:r w:rsidRPr="006F3BED">
        <w:rPr>
          <w:sz w:val="28"/>
          <w:szCs w:val="28"/>
        </w:rPr>
        <w:t xml:space="preserve">8.4.4. Совместно проводить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w:t>
      </w:r>
      <w:proofErr w:type="spellStart"/>
      <w:r w:rsidRPr="006F3BED">
        <w:rPr>
          <w:sz w:val="28"/>
          <w:szCs w:val="28"/>
        </w:rPr>
        <w:t>здоровьесберегающей</w:t>
      </w:r>
      <w:proofErr w:type="spellEnd"/>
      <w:r w:rsidRPr="006F3BED">
        <w:rPr>
          <w:sz w:val="28"/>
          <w:szCs w:val="28"/>
        </w:rPr>
        <w:t xml:space="preserve"> среды в общеобразовательных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w:t>
      </w:r>
      <w:proofErr w:type="spellStart"/>
      <w:r w:rsidRPr="006F3BED">
        <w:rPr>
          <w:sz w:val="28"/>
          <w:szCs w:val="28"/>
        </w:rPr>
        <w:t>здоровьеориентированного</w:t>
      </w:r>
      <w:proofErr w:type="spellEnd"/>
      <w:r w:rsidRPr="006F3BED">
        <w:rPr>
          <w:sz w:val="28"/>
          <w:szCs w:val="28"/>
        </w:rPr>
        <w:t xml:space="preserve"> поведения.</w:t>
      </w:r>
    </w:p>
    <w:p w:rsidR="000D0F9E" w:rsidRPr="006F3BED" w:rsidRDefault="000D0F9E" w:rsidP="006F3BED">
      <w:pPr>
        <w:pStyle w:val="11"/>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8.5. Стороны рекомендуют предусматривать в коллективных договорах </w:t>
      </w:r>
      <w:r w:rsidR="004237E9" w:rsidRPr="006F3BED">
        <w:rPr>
          <w:rFonts w:ascii="Times New Roman" w:hAnsi="Times New Roman" w:cs="Times New Roman"/>
          <w:sz w:val="28"/>
          <w:szCs w:val="28"/>
        </w:rPr>
        <w:t>обязательства по</w:t>
      </w:r>
      <w:r w:rsidRPr="006F3BED">
        <w:rPr>
          <w:rFonts w:ascii="Times New Roman" w:hAnsi="Times New Roman" w:cs="Times New Roman"/>
          <w:sz w:val="28"/>
          <w:szCs w:val="28"/>
        </w:rPr>
        <w:t>:</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а) сохранению количества рабочих мест;</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б) 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в) определению более льготных критериев массового высвобождения работников с учетом специфики социально-экономической и кадровой ситуации и особенностей деятельности организаций;</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lastRenderedPageBreak/>
        <w:t>г) обеспечению гарантий и компенсаций высвобождаемым работникам;</w:t>
      </w:r>
    </w:p>
    <w:p w:rsidR="00D66425" w:rsidRPr="006F3BED" w:rsidRDefault="00D66425" w:rsidP="006F3BED">
      <w:pPr>
        <w:autoSpaceDE w:val="0"/>
        <w:autoSpaceDN w:val="0"/>
        <w:adjustRightInd w:val="0"/>
        <w:spacing w:line="276" w:lineRule="auto"/>
        <w:ind w:firstLine="709"/>
        <w:jc w:val="both"/>
        <w:rPr>
          <w:sz w:val="28"/>
          <w:szCs w:val="28"/>
        </w:rPr>
      </w:pPr>
      <w:bookmarkStart w:id="39" w:name="sub_876"/>
      <w:r w:rsidRPr="006F3BED">
        <w:rPr>
          <w:sz w:val="28"/>
          <w:szCs w:val="28"/>
        </w:rPr>
        <w:t>д) предоставлению высвобождаемым работникам дополнительных по сравнению с установленными трудовым законодательством гарантий и компенсаций за счет собственных средств;</w:t>
      </w:r>
    </w:p>
    <w:bookmarkEnd w:id="39"/>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ж)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з) созданию условий для повышения квалификации, профессиональной переподготовки и переобучения, работников в соответствии с техническим перевооружением и развитием организации;</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и) предупреждению работников о возможном сокращении численности или штата не менее чем за 3 месяца и предоставлять работнику время для самостоятельного поиска новой работы с сохранением среднего заработка (кроме почасовиков);</w:t>
      </w:r>
    </w:p>
    <w:p w:rsidR="00D66425" w:rsidRPr="006F3BED" w:rsidRDefault="00D66425" w:rsidP="006F3BED">
      <w:pPr>
        <w:autoSpaceDE w:val="0"/>
        <w:autoSpaceDN w:val="0"/>
        <w:adjustRightInd w:val="0"/>
        <w:spacing w:line="276" w:lineRule="auto"/>
        <w:ind w:firstLine="709"/>
        <w:jc w:val="both"/>
        <w:rPr>
          <w:sz w:val="28"/>
          <w:szCs w:val="28"/>
        </w:rPr>
      </w:pPr>
      <w:r w:rsidRPr="006F3BED">
        <w:rPr>
          <w:sz w:val="28"/>
          <w:szCs w:val="28"/>
        </w:rPr>
        <w:t>к) недопущению увольнения работников предпенсионного возраста либо увольнения с обязательным уведомлением об этом территориальных органов занятости и территориальной организации Профсоюза не менее чем за 2 месяца; 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D66425" w:rsidRPr="006F3BED" w:rsidRDefault="00D66425" w:rsidP="006F3BED">
      <w:pPr>
        <w:autoSpaceDE w:val="0"/>
        <w:autoSpaceDN w:val="0"/>
        <w:adjustRightInd w:val="0"/>
        <w:spacing w:line="276" w:lineRule="auto"/>
        <w:ind w:firstLine="709"/>
        <w:jc w:val="both"/>
        <w:rPr>
          <w:rFonts w:eastAsia="Calibri"/>
          <w:sz w:val="28"/>
          <w:szCs w:val="28"/>
        </w:rPr>
      </w:pPr>
      <w:bookmarkStart w:id="40" w:name="sub_8713"/>
      <w:proofErr w:type="gramStart"/>
      <w:r w:rsidRPr="006F3BED">
        <w:rPr>
          <w:rFonts w:eastAsia="Calibri"/>
          <w:sz w:val="28"/>
          <w:szCs w:val="28"/>
        </w:rPr>
        <w:t>л</w:t>
      </w:r>
      <w:proofErr w:type="gramEnd"/>
      <w:r w:rsidRPr="006F3BED">
        <w:rPr>
          <w:rFonts w:eastAsia="Calibri"/>
          <w:sz w:val="28"/>
          <w:szCs w:val="28"/>
        </w:rPr>
        <w:t xml:space="preserve">) информированию об условиях досрочного выхода на пенсию в соответствии со </w:t>
      </w:r>
      <w:hyperlink r:id="rId28" w:history="1">
        <w:r w:rsidRPr="006F3BED">
          <w:rPr>
            <w:rStyle w:val="ae"/>
            <w:rFonts w:eastAsia="Calibri"/>
            <w:bCs/>
            <w:color w:val="auto"/>
            <w:sz w:val="28"/>
            <w:szCs w:val="28"/>
            <w:u w:val="none"/>
          </w:rPr>
          <w:t>статьей 32</w:t>
        </w:r>
      </w:hyperlink>
      <w:r w:rsidRPr="006F3BED">
        <w:rPr>
          <w:rFonts w:eastAsia="Calibri"/>
          <w:sz w:val="28"/>
          <w:szCs w:val="28"/>
        </w:rPr>
        <w:t xml:space="preserve"> Закона Российской Федерации от 19</w:t>
      </w:r>
      <w:r w:rsidR="000A1584" w:rsidRPr="006F3BED">
        <w:rPr>
          <w:rFonts w:eastAsia="Calibri"/>
          <w:sz w:val="28"/>
          <w:szCs w:val="28"/>
        </w:rPr>
        <w:t>.04.</w:t>
      </w:r>
      <w:r w:rsidRPr="006F3BED">
        <w:rPr>
          <w:rFonts w:eastAsia="Calibri"/>
          <w:sz w:val="28"/>
          <w:szCs w:val="28"/>
        </w:rPr>
        <w:t xml:space="preserve">1991 </w:t>
      </w:r>
      <w:r w:rsidR="000A1584" w:rsidRPr="006F3BED">
        <w:rPr>
          <w:rFonts w:eastAsia="Calibri"/>
          <w:sz w:val="28"/>
          <w:szCs w:val="28"/>
        </w:rPr>
        <w:br/>
      </w:r>
      <w:r w:rsidRPr="006F3BED">
        <w:rPr>
          <w:rFonts w:eastAsia="Calibri"/>
          <w:sz w:val="28"/>
          <w:szCs w:val="28"/>
        </w:rPr>
        <w:t>№ 1032-1 «О занятости населения в Российской Федерации».</w:t>
      </w:r>
      <w:bookmarkEnd w:id="40"/>
    </w:p>
    <w:p w:rsidR="00D66425" w:rsidRPr="006F3BED" w:rsidRDefault="00D66425" w:rsidP="006F3BED">
      <w:pPr>
        <w:autoSpaceDE w:val="0"/>
        <w:autoSpaceDN w:val="0"/>
        <w:adjustRightInd w:val="0"/>
        <w:spacing w:line="276" w:lineRule="auto"/>
        <w:ind w:firstLine="709"/>
        <w:jc w:val="both"/>
        <w:rPr>
          <w:rFonts w:eastAsia="Calibri"/>
          <w:sz w:val="28"/>
          <w:szCs w:val="28"/>
        </w:rPr>
      </w:pPr>
      <w:bookmarkStart w:id="41" w:name="sub_88"/>
      <w:r w:rsidRPr="006F3BED">
        <w:rPr>
          <w:rFonts w:eastAsia="Calibri"/>
          <w:sz w:val="28"/>
          <w:szCs w:val="28"/>
        </w:rPr>
        <w:t>8.6.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w:t>
      </w:r>
      <w:hyperlink r:id="rId29" w:history="1">
        <w:r w:rsidRPr="006F3BED">
          <w:rPr>
            <w:rStyle w:val="ae"/>
            <w:rFonts w:eastAsia="Calibri"/>
            <w:bCs/>
            <w:color w:val="auto"/>
            <w:sz w:val="28"/>
            <w:szCs w:val="28"/>
            <w:u w:val="none"/>
          </w:rPr>
          <w:t>письмо</w:t>
        </w:r>
      </w:hyperlink>
      <w:r w:rsidRPr="006F3BED">
        <w:t xml:space="preserve"> </w:t>
      </w:r>
      <w:proofErr w:type="spellStart"/>
      <w:r w:rsidRPr="006F3BED">
        <w:rPr>
          <w:rFonts w:eastAsia="Calibri"/>
          <w:sz w:val="28"/>
          <w:szCs w:val="28"/>
        </w:rPr>
        <w:t>Минпросвещения</w:t>
      </w:r>
      <w:proofErr w:type="spellEnd"/>
      <w:r w:rsidRPr="006F3BED">
        <w:rPr>
          <w:rFonts w:eastAsia="Calibri"/>
          <w:sz w:val="28"/>
          <w:szCs w:val="28"/>
        </w:rPr>
        <w:t xml:space="preserve"> России № ВБ-107/08, Общероссийского Профсоюза образования № ВБ-107/08/634 от 19</w:t>
      </w:r>
      <w:r w:rsidR="000A1584" w:rsidRPr="006F3BED">
        <w:rPr>
          <w:rFonts w:eastAsia="Calibri"/>
          <w:sz w:val="28"/>
          <w:szCs w:val="28"/>
        </w:rPr>
        <w:t>.11.</w:t>
      </w:r>
      <w:r w:rsidRPr="006F3BED">
        <w:rPr>
          <w:rFonts w:eastAsia="Calibri"/>
          <w:sz w:val="28"/>
          <w:szCs w:val="28"/>
        </w:rPr>
        <w:t>2019 «О примерном положении о комиссии по урегулированию споров между участниками образовательных отношений»).</w:t>
      </w:r>
      <w:bookmarkEnd w:id="41"/>
    </w:p>
    <w:p w:rsidR="00AB6F1D" w:rsidRPr="006F3BED" w:rsidRDefault="00AB6F1D" w:rsidP="006F3BED">
      <w:pPr>
        <w:autoSpaceDE w:val="0"/>
        <w:autoSpaceDN w:val="0"/>
        <w:adjustRightInd w:val="0"/>
        <w:spacing w:line="276" w:lineRule="auto"/>
        <w:ind w:firstLine="709"/>
        <w:jc w:val="both"/>
        <w:rPr>
          <w:rFonts w:eastAsia="Calibri"/>
          <w:sz w:val="28"/>
          <w:szCs w:val="28"/>
        </w:rPr>
      </w:pPr>
    </w:p>
    <w:p w:rsidR="000D0F9E" w:rsidRPr="006F3BED" w:rsidRDefault="000D0F9E" w:rsidP="006F3BED">
      <w:pPr>
        <w:spacing w:line="276" w:lineRule="auto"/>
        <w:ind w:firstLine="709"/>
        <w:jc w:val="center"/>
        <w:rPr>
          <w:b/>
          <w:sz w:val="28"/>
          <w:szCs w:val="28"/>
        </w:rPr>
      </w:pPr>
      <w:r w:rsidRPr="006F3BED">
        <w:rPr>
          <w:b/>
          <w:sz w:val="28"/>
          <w:szCs w:val="28"/>
          <w:lang w:val="en-US"/>
        </w:rPr>
        <w:t>IX</w:t>
      </w:r>
      <w:r w:rsidRPr="006F3BED">
        <w:rPr>
          <w:b/>
          <w:sz w:val="28"/>
          <w:szCs w:val="28"/>
        </w:rPr>
        <w:t>. Социальные гарантии, льготы, компенсации</w:t>
      </w:r>
    </w:p>
    <w:p w:rsidR="00E362F6" w:rsidRPr="006F3BED" w:rsidRDefault="00E362F6" w:rsidP="006F3BED">
      <w:pPr>
        <w:spacing w:line="276" w:lineRule="auto"/>
        <w:ind w:firstLine="709"/>
        <w:jc w:val="center"/>
        <w:rPr>
          <w:sz w:val="28"/>
          <w:szCs w:val="28"/>
        </w:rPr>
      </w:pPr>
    </w:p>
    <w:p w:rsidR="000D0F9E" w:rsidRPr="006F3BED" w:rsidRDefault="000D0F9E" w:rsidP="006F3BED">
      <w:pPr>
        <w:spacing w:line="276" w:lineRule="auto"/>
        <w:ind w:firstLine="709"/>
        <w:jc w:val="both"/>
        <w:rPr>
          <w:sz w:val="28"/>
        </w:rPr>
      </w:pPr>
      <w:r w:rsidRPr="006F3BED">
        <w:rPr>
          <w:sz w:val="28"/>
        </w:rPr>
        <w:t>9.1. Стороны исходят из того, что:</w:t>
      </w:r>
    </w:p>
    <w:p w:rsidR="006E70C9" w:rsidRPr="006F3BED" w:rsidRDefault="006E70C9" w:rsidP="006F3BED">
      <w:pPr>
        <w:pStyle w:val="a7"/>
        <w:spacing w:after="0" w:line="276" w:lineRule="auto"/>
        <w:ind w:left="0" w:firstLine="709"/>
        <w:jc w:val="both"/>
      </w:pPr>
      <w:r w:rsidRPr="006F3BED">
        <w:rPr>
          <w:sz w:val="28"/>
          <w:szCs w:val="28"/>
        </w:rPr>
        <w:lastRenderedPageBreak/>
        <w:t>9.1.</w:t>
      </w:r>
      <w:r w:rsidR="008C4C03" w:rsidRPr="006F3BED">
        <w:rPr>
          <w:sz w:val="28"/>
          <w:szCs w:val="28"/>
        </w:rPr>
        <w:t>1</w:t>
      </w:r>
      <w:r w:rsidRPr="006F3BED">
        <w:rPr>
          <w:sz w:val="28"/>
          <w:szCs w:val="28"/>
        </w:rPr>
        <w:t xml:space="preserve">. Если порядком предоставления средств не установлено иное, </w:t>
      </w:r>
      <w:r w:rsidR="00222D0A" w:rsidRPr="006F3BED">
        <w:rPr>
          <w:sz w:val="28"/>
          <w:szCs w:val="28"/>
        </w:rPr>
        <w:t xml:space="preserve">организации </w:t>
      </w:r>
      <w:r w:rsidRPr="006F3BED">
        <w:rPr>
          <w:sz w:val="28"/>
          <w:szCs w:val="28"/>
        </w:rPr>
        <w:t>самостоятельно определяют направления использования средств, полученных ими из соответствующего бюджета</w:t>
      </w:r>
      <w:r w:rsidR="0020306D" w:rsidRPr="006F3BED">
        <w:rPr>
          <w:sz w:val="28"/>
          <w:szCs w:val="28"/>
        </w:rPr>
        <w:t xml:space="preserve"> или от приносящей доход деятельности</w:t>
      </w:r>
      <w:r w:rsidRPr="006F3BED">
        <w:rPr>
          <w:sz w:val="28"/>
          <w:szCs w:val="28"/>
        </w:rPr>
        <w:t xml:space="preserve"> и иных источников</w:t>
      </w:r>
      <w:r w:rsidR="0020306D" w:rsidRPr="006F3BED">
        <w:rPr>
          <w:sz w:val="28"/>
          <w:szCs w:val="28"/>
        </w:rPr>
        <w:t xml:space="preserve"> финансирования</w:t>
      </w:r>
      <w:r w:rsidRPr="006F3BED">
        <w:rPr>
          <w:sz w:val="28"/>
          <w:szCs w:val="28"/>
        </w:rPr>
        <w:t>, в том числе на:</w:t>
      </w:r>
    </w:p>
    <w:p w:rsidR="006E70C9" w:rsidRPr="006F3BED" w:rsidRDefault="0018543C" w:rsidP="006F3BED">
      <w:pPr>
        <w:tabs>
          <w:tab w:val="left" w:pos="9355"/>
        </w:tabs>
        <w:spacing w:line="276" w:lineRule="auto"/>
        <w:ind w:right="-1" w:firstLine="709"/>
        <w:jc w:val="both"/>
      </w:pPr>
      <w:r w:rsidRPr="006F3BED">
        <w:rPr>
          <w:sz w:val="28"/>
          <w:szCs w:val="28"/>
        </w:rPr>
        <w:t xml:space="preserve">а) </w:t>
      </w:r>
      <w:r w:rsidR="006E70C9" w:rsidRPr="006F3BED">
        <w:rPr>
          <w:sz w:val="28"/>
          <w:szCs w:val="28"/>
        </w:rPr>
        <w:t xml:space="preserve">установление выплат стимулирующего характера, улучшение условий труда, </w:t>
      </w:r>
      <w:r w:rsidR="006E70C9" w:rsidRPr="006F3BED">
        <w:rPr>
          <w:spacing w:val="-1"/>
          <w:sz w:val="28"/>
          <w:szCs w:val="28"/>
        </w:rPr>
        <w:t>мероприятия по охране здоровья и оздоровлению работников</w:t>
      </w:r>
      <w:r w:rsidR="006E70C9" w:rsidRPr="006F3BED">
        <w:rPr>
          <w:sz w:val="28"/>
          <w:szCs w:val="28"/>
        </w:rPr>
        <w:t>;</w:t>
      </w:r>
    </w:p>
    <w:p w:rsidR="000D0F9E" w:rsidRPr="006F3BED" w:rsidRDefault="006E70C9" w:rsidP="006F3BED">
      <w:pPr>
        <w:spacing w:line="276" w:lineRule="auto"/>
        <w:ind w:firstLine="709"/>
        <w:jc w:val="both"/>
        <w:rPr>
          <w:sz w:val="28"/>
          <w:szCs w:val="28"/>
        </w:rPr>
      </w:pPr>
      <w:r w:rsidRPr="006F3BED">
        <w:rPr>
          <w:spacing w:val="-1"/>
          <w:sz w:val="28"/>
          <w:szCs w:val="28"/>
        </w:rPr>
        <w:tab/>
      </w:r>
      <w:r w:rsidR="0018543C" w:rsidRPr="006F3BED">
        <w:rPr>
          <w:spacing w:val="-1"/>
          <w:sz w:val="28"/>
          <w:szCs w:val="28"/>
        </w:rPr>
        <w:t xml:space="preserve">б) </w:t>
      </w:r>
      <w:r w:rsidRPr="006F3BED">
        <w:rPr>
          <w:spacing w:val="-1"/>
          <w:sz w:val="28"/>
          <w:szCs w:val="28"/>
        </w:rPr>
        <w:t>укрепление материально-технической, базы, содержание зданий и сооружений,</w:t>
      </w:r>
      <w:r w:rsidR="00D3064F" w:rsidRPr="006F3BED">
        <w:rPr>
          <w:spacing w:val="-1"/>
          <w:sz w:val="28"/>
          <w:szCs w:val="28"/>
        </w:rPr>
        <w:t xml:space="preserve"> капитальный ремонт, </w:t>
      </w:r>
      <w:r w:rsidRPr="006F3BED">
        <w:rPr>
          <w:sz w:val="28"/>
          <w:szCs w:val="28"/>
        </w:rPr>
        <w:t>благоустройство территорий и другие производственные нужды</w:t>
      </w:r>
      <w:r w:rsidR="00D3064F" w:rsidRPr="006F3BED">
        <w:rPr>
          <w:sz w:val="28"/>
          <w:szCs w:val="28"/>
        </w:rPr>
        <w:t>.</w:t>
      </w:r>
    </w:p>
    <w:p w:rsidR="00BB5892" w:rsidRPr="006F3BED" w:rsidRDefault="00260CE8" w:rsidP="006F3BED">
      <w:pPr>
        <w:spacing w:line="276" w:lineRule="auto"/>
        <w:ind w:firstLine="709"/>
        <w:jc w:val="both"/>
        <w:rPr>
          <w:sz w:val="28"/>
          <w:szCs w:val="28"/>
        </w:rPr>
      </w:pPr>
      <w:r w:rsidRPr="006F3BED">
        <w:rPr>
          <w:sz w:val="28"/>
          <w:szCs w:val="28"/>
        </w:rPr>
        <w:tab/>
        <w:t>9.1.</w:t>
      </w:r>
      <w:r w:rsidR="00D3064F" w:rsidRPr="006F3BED">
        <w:rPr>
          <w:sz w:val="28"/>
          <w:szCs w:val="28"/>
        </w:rPr>
        <w:t>2</w:t>
      </w:r>
      <w:r w:rsidRPr="006F3BED">
        <w:rPr>
          <w:sz w:val="28"/>
          <w:szCs w:val="28"/>
        </w:rPr>
        <w:t>. Работники организаций</w:t>
      </w:r>
      <w:r w:rsidR="00BB5892" w:rsidRPr="006F3BED">
        <w:rPr>
          <w:sz w:val="28"/>
          <w:szCs w:val="28"/>
        </w:rPr>
        <w:t>, расположенных в районах Крайнего Севера и приравненных к ним местностям, а также в других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 и законодательством Красноярского края.</w:t>
      </w:r>
    </w:p>
    <w:p w:rsidR="00D3064F" w:rsidRPr="006F3BED" w:rsidRDefault="00D3064F" w:rsidP="006F3BED">
      <w:pPr>
        <w:spacing w:line="276" w:lineRule="auto"/>
        <w:ind w:firstLine="709"/>
        <w:jc w:val="both"/>
        <w:rPr>
          <w:sz w:val="28"/>
        </w:rPr>
      </w:pPr>
      <w:r w:rsidRPr="006F3BED">
        <w:rPr>
          <w:sz w:val="28"/>
        </w:rPr>
        <w:t>Дополнительные гарантии и компенсации указанным работникам могут устанавливаться коллективными договорами</w:t>
      </w:r>
      <w:r w:rsidR="0018543C" w:rsidRPr="006F3BED">
        <w:rPr>
          <w:sz w:val="28"/>
        </w:rPr>
        <w:t xml:space="preserve"> за счет </w:t>
      </w:r>
      <w:r w:rsidR="00381255" w:rsidRPr="006F3BED">
        <w:rPr>
          <w:sz w:val="28"/>
        </w:rPr>
        <w:t>приносящей доход деятельности.</w:t>
      </w:r>
    </w:p>
    <w:p w:rsidR="000D0F9E" w:rsidRPr="006F3BED" w:rsidRDefault="000D0F9E" w:rsidP="006F3BED">
      <w:pPr>
        <w:autoSpaceDE w:val="0"/>
        <w:spacing w:line="276" w:lineRule="auto"/>
        <w:ind w:firstLine="709"/>
        <w:jc w:val="both"/>
        <w:rPr>
          <w:sz w:val="28"/>
          <w:szCs w:val="28"/>
        </w:rPr>
      </w:pPr>
      <w:r w:rsidRPr="006F3BED">
        <w:rPr>
          <w:sz w:val="28"/>
          <w:szCs w:val="28"/>
        </w:rPr>
        <w:t>9.2. Стороны выражают намерения продолжить работу по выработке предложений, касающихся:</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а) системы мер, направленных на повышение уровня пенсионного обеспечения педагогических работников образовательных организаций;</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б) внесения необходимых изменений и дополнений в порядок и условия назначения досрочно страховых пенсий в связи с педагогической деятельностью;</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в) сохранения существующего уровня прав и гарантий в сфере предоставления льгот по оплате жилья и коммунальных услуг работникам организаций;</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г) поддержки работников из числа молодежи;</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д) системы мер по социальной поддержке работников;</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е) обеспечения служебным жильем работников из числа молодежи;</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ж) реализации права работников из числа молодежи на получение субсидий на приобретение жилых помещений;</w:t>
      </w:r>
    </w:p>
    <w:p w:rsidR="00910DE3" w:rsidRPr="006F3BED" w:rsidRDefault="00910DE3"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з) 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ED7301" w:rsidRPr="006F3BED" w:rsidRDefault="00051441"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9.</w:t>
      </w:r>
      <w:r w:rsidR="00EE1578" w:rsidRPr="006F3BED">
        <w:rPr>
          <w:rFonts w:ascii="Times New Roman" w:hAnsi="Times New Roman" w:cs="Times New Roman"/>
          <w:sz w:val="28"/>
          <w:szCs w:val="28"/>
        </w:rPr>
        <w:t>3</w:t>
      </w:r>
      <w:r w:rsidR="00483A46" w:rsidRPr="006F3BED">
        <w:rPr>
          <w:rFonts w:ascii="Times New Roman" w:hAnsi="Times New Roman" w:cs="Times New Roman"/>
          <w:sz w:val="28"/>
          <w:szCs w:val="28"/>
        </w:rPr>
        <w:t>.</w:t>
      </w:r>
      <w:r w:rsidR="00483A46" w:rsidRPr="006F3BED">
        <w:rPr>
          <w:sz w:val="28"/>
          <w:szCs w:val="28"/>
        </w:rPr>
        <w:t xml:space="preserve"> </w:t>
      </w:r>
      <w:r w:rsidR="00ED7301" w:rsidRPr="006F3BED">
        <w:rPr>
          <w:rFonts w:ascii="Times New Roman" w:hAnsi="Times New Roman" w:cs="Times New Roman"/>
          <w:sz w:val="28"/>
          <w:szCs w:val="28"/>
        </w:rPr>
        <w:t>Стороны рекомендуют предусматривать в коллективных договорах, соглашениях за счет иной приносящей доход деятельности:</w:t>
      </w:r>
    </w:p>
    <w:p w:rsidR="00ED7301" w:rsidRPr="006F3BED" w:rsidRDefault="00ED7301"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а) выделение дополнительных средств для санаторно-курортного лечения и отдыха работников;</w:t>
      </w:r>
    </w:p>
    <w:p w:rsidR="00ED7301" w:rsidRPr="006F3BED" w:rsidRDefault="00AF3A33" w:rsidP="006F3BED">
      <w:pPr>
        <w:pStyle w:val="ConsPlusNormal"/>
        <w:spacing w:line="276" w:lineRule="auto"/>
        <w:ind w:firstLine="709"/>
        <w:jc w:val="both"/>
        <w:rPr>
          <w:rFonts w:ascii="Times New Roman" w:hAnsi="Times New Roman" w:cs="Times New Roman"/>
          <w:sz w:val="28"/>
          <w:szCs w:val="28"/>
        </w:rPr>
      </w:pPr>
      <w:proofErr w:type="gramStart"/>
      <w:r w:rsidRPr="006F3BED">
        <w:rPr>
          <w:rFonts w:ascii="Times New Roman" w:hAnsi="Times New Roman" w:cs="Times New Roman"/>
          <w:sz w:val="28"/>
          <w:szCs w:val="28"/>
        </w:rPr>
        <w:lastRenderedPageBreak/>
        <w:t>б</w:t>
      </w:r>
      <w:proofErr w:type="gramEnd"/>
      <w:r w:rsidR="00ED7301" w:rsidRPr="006F3BED">
        <w:rPr>
          <w:rFonts w:ascii="Times New Roman" w:hAnsi="Times New Roman" w:cs="Times New Roman"/>
          <w:sz w:val="28"/>
          <w:szCs w:val="28"/>
        </w:rPr>
        <w:t>) обязательства работодателей и их полномочных представителей по выделению не менее 2</w:t>
      </w:r>
      <w:r w:rsidR="006A5120" w:rsidRPr="006F3BED">
        <w:rPr>
          <w:rFonts w:ascii="Times New Roman" w:hAnsi="Times New Roman" w:cs="Times New Roman"/>
          <w:sz w:val="28"/>
          <w:szCs w:val="28"/>
        </w:rPr>
        <w:t xml:space="preserve"> </w:t>
      </w:r>
      <w:r w:rsidR="00ED7301" w:rsidRPr="006F3BED">
        <w:rPr>
          <w:rFonts w:ascii="Times New Roman" w:hAnsi="Times New Roman" w:cs="Times New Roman"/>
          <w:sz w:val="28"/>
          <w:szCs w:val="28"/>
        </w:rPr>
        <w:t>% средств на оздоровление работников.</w:t>
      </w:r>
    </w:p>
    <w:p w:rsidR="005E6576" w:rsidRPr="006F3BED" w:rsidRDefault="0034265E" w:rsidP="006F3BED">
      <w:pPr>
        <w:pStyle w:val="ConsPlusNormal"/>
        <w:spacing w:line="276" w:lineRule="auto"/>
        <w:ind w:firstLine="709"/>
        <w:jc w:val="both"/>
        <w:rPr>
          <w:rFonts w:ascii="Times New Roman" w:hAnsi="Times New Roman" w:cs="Times New Roman"/>
          <w:b/>
          <w:i/>
          <w:sz w:val="28"/>
          <w:szCs w:val="28"/>
        </w:rPr>
      </w:pPr>
      <w:r w:rsidRPr="006F3BED">
        <w:rPr>
          <w:rFonts w:ascii="Times New Roman" w:hAnsi="Times New Roman" w:cs="Times New Roman"/>
          <w:sz w:val="28"/>
          <w:szCs w:val="28"/>
        </w:rPr>
        <w:t>9.</w:t>
      </w:r>
      <w:r w:rsidR="00BE1825" w:rsidRPr="006F3BED">
        <w:rPr>
          <w:rFonts w:ascii="Times New Roman" w:hAnsi="Times New Roman" w:cs="Times New Roman"/>
          <w:sz w:val="28"/>
          <w:szCs w:val="28"/>
        </w:rPr>
        <w:t>4</w:t>
      </w:r>
      <w:r w:rsidRPr="006F3BED">
        <w:rPr>
          <w:rFonts w:ascii="Times New Roman" w:hAnsi="Times New Roman" w:cs="Times New Roman"/>
          <w:sz w:val="28"/>
          <w:szCs w:val="28"/>
        </w:rPr>
        <w:t>.</w:t>
      </w:r>
      <w:r w:rsidRPr="006F3BED">
        <w:rPr>
          <w:sz w:val="28"/>
          <w:szCs w:val="28"/>
        </w:rPr>
        <w:t xml:space="preserve"> </w:t>
      </w:r>
      <w:r w:rsidR="005E6576" w:rsidRPr="006F3BED">
        <w:rPr>
          <w:rFonts w:ascii="Times New Roman" w:hAnsi="Times New Roman" w:cs="Times New Roman"/>
          <w:sz w:val="28"/>
          <w:szCs w:val="28"/>
        </w:rPr>
        <w:t xml:space="preserve">Стороны совместно распределяют путевки для государственных организаций края на санаторно-курортное лечение. Работодатели включают в коллективные договоры обязательства, что в случае необходимости при наличии у работника путевки на санаторно-курортное лечение по медицинским показателям по согласованию с первичной профсоюзной организацией обязан предоставить работнику отпуск (часть отпуска) на период лечения с учетом производственных возможностей. </w:t>
      </w:r>
    </w:p>
    <w:p w:rsidR="005E6576" w:rsidRPr="006F3BED" w:rsidRDefault="007D3528"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9.5. </w:t>
      </w:r>
      <w:r w:rsidR="005E6576" w:rsidRPr="006F3BED">
        <w:rPr>
          <w:rFonts w:ascii="Times New Roman" w:hAnsi="Times New Roman" w:cs="Times New Roman"/>
          <w:sz w:val="28"/>
          <w:szCs w:val="28"/>
        </w:rPr>
        <w:t xml:space="preserve">Стороны рекомендуют предусматривать в коллективных договорах обязательства работодателей об оказании финансовой поддержки физкультурно-массовой и спортивно-оздоровительной работы, </w:t>
      </w:r>
      <w:r w:rsidR="005E6576" w:rsidRPr="006F3BED">
        <w:rPr>
          <w:rFonts w:ascii="Times New Roman" w:hAnsi="Times New Roman"/>
          <w:sz w:val="28"/>
          <w:szCs w:val="28"/>
        </w:rPr>
        <w:t xml:space="preserve">по организации отдыха, санаторно-курортного лечения работников на имеющейся базе образовательной организации, </w:t>
      </w:r>
      <w:r w:rsidR="005E6576" w:rsidRPr="006F3BED">
        <w:rPr>
          <w:rFonts w:ascii="Times New Roman" w:hAnsi="Times New Roman" w:cs="Times New Roman"/>
          <w:sz w:val="28"/>
          <w:szCs w:val="28"/>
        </w:rPr>
        <w:t xml:space="preserve">включение производственной физической культуры в систему мероприятий, направленных на улучшение условий труда, снижение профессиональной заболеваемости </w:t>
      </w:r>
      <w:r w:rsidR="005E6576" w:rsidRPr="006F3BED">
        <w:rPr>
          <w:rFonts w:ascii="Times New Roman" w:hAnsi="Times New Roman"/>
          <w:sz w:val="28"/>
          <w:szCs w:val="28"/>
        </w:rPr>
        <w:t>за счет использования средств, полученных от приносящей доход деятельности</w:t>
      </w:r>
      <w:r w:rsidR="005E6576" w:rsidRPr="006F3BED">
        <w:rPr>
          <w:rFonts w:ascii="Times New Roman" w:hAnsi="Times New Roman" w:cs="Times New Roman"/>
          <w:sz w:val="28"/>
          <w:szCs w:val="28"/>
        </w:rPr>
        <w:t>.</w:t>
      </w:r>
    </w:p>
    <w:p w:rsidR="000D0F9E" w:rsidRPr="006F3BED" w:rsidRDefault="000D0F9E" w:rsidP="006F3BED">
      <w:pPr>
        <w:spacing w:line="276" w:lineRule="auto"/>
        <w:ind w:firstLine="709"/>
        <w:jc w:val="both"/>
        <w:rPr>
          <w:sz w:val="28"/>
        </w:rPr>
      </w:pPr>
      <w:r w:rsidRPr="006F3BED">
        <w:rPr>
          <w:sz w:val="27"/>
          <w:szCs w:val="27"/>
        </w:rPr>
        <w:t>9.</w:t>
      </w:r>
      <w:r w:rsidR="007D3528" w:rsidRPr="006F3BED">
        <w:rPr>
          <w:sz w:val="27"/>
          <w:szCs w:val="27"/>
        </w:rPr>
        <w:t>6</w:t>
      </w:r>
      <w:r w:rsidRPr="006F3BED">
        <w:rPr>
          <w:sz w:val="27"/>
          <w:szCs w:val="27"/>
        </w:rPr>
        <w:t xml:space="preserve">. </w:t>
      </w:r>
      <w:r w:rsidRPr="006F3BED">
        <w:rPr>
          <w:sz w:val="28"/>
        </w:rPr>
        <w:t>Стороны согласились</w:t>
      </w:r>
      <w:r w:rsidR="007D3528" w:rsidRPr="006F3BED">
        <w:rPr>
          <w:sz w:val="28"/>
        </w:rPr>
        <w:t>, что работодатели</w:t>
      </w:r>
      <w:r w:rsidRPr="006F3BED">
        <w:rPr>
          <w:sz w:val="28"/>
        </w:rPr>
        <w:t>:</w:t>
      </w:r>
    </w:p>
    <w:p w:rsidR="00326015" w:rsidRPr="006F3BED" w:rsidRDefault="00326015" w:rsidP="006F3BED">
      <w:pPr>
        <w:spacing w:line="276" w:lineRule="auto"/>
        <w:ind w:firstLine="709"/>
        <w:jc w:val="both"/>
        <w:rPr>
          <w:sz w:val="28"/>
          <w:szCs w:val="28"/>
        </w:rPr>
      </w:pPr>
      <w:r w:rsidRPr="006F3BED">
        <w:rPr>
          <w:sz w:val="28"/>
          <w:szCs w:val="28"/>
        </w:rPr>
        <w:t>9.</w:t>
      </w:r>
      <w:r w:rsidR="007D3528" w:rsidRPr="006F3BED">
        <w:rPr>
          <w:sz w:val="28"/>
          <w:szCs w:val="28"/>
        </w:rPr>
        <w:t>6</w:t>
      </w:r>
      <w:r w:rsidRPr="006F3BED">
        <w:rPr>
          <w:sz w:val="28"/>
          <w:szCs w:val="28"/>
        </w:rPr>
        <w:t>.</w:t>
      </w:r>
      <w:r w:rsidR="007D3528" w:rsidRPr="006F3BED">
        <w:rPr>
          <w:sz w:val="28"/>
          <w:szCs w:val="28"/>
        </w:rPr>
        <w:t>1</w:t>
      </w:r>
      <w:r w:rsidRPr="006F3BED">
        <w:rPr>
          <w:sz w:val="28"/>
          <w:szCs w:val="28"/>
        </w:rPr>
        <w:t>. Обеспечива</w:t>
      </w:r>
      <w:r w:rsidR="005E6576" w:rsidRPr="006F3BED">
        <w:rPr>
          <w:sz w:val="28"/>
          <w:szCs w:val="28"/>
        </w:rPr>
        <w:t>ют</w:t>
      </w:r>
      <w:r w:rsidRPr="006F3BED">
        <w:rPr>
          <w:sz w:val="28"/>
          <w:szCs w:val="28"/>
        </w:rPr>
        <w:t xml:space="preserve">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в том числе с отрывом от основной работы при условии полного возмещения им командировочных расходов, как это установлено трудовым законодательством.</w:t>
      </w:r>
    </w:p>
    <w:p w:rsidR="000D0F9E" w:rsidRPr="006F3BED" w:rsidRDefault="000D0F9E" w:rsidP="006F3BED">
      <w:pPr>
        <w:autoSpaceDE w:val="0"/>
        <w:autoSpaceDN w:val="0"/>
        <w:adjustRightInd w:val="0"/>
        <w:spacing w:line="276" w:lineRule="auto"/>
        <w:ind w:firstLine="709"/>
        <w:jc w:val="both"/>
        <w:rPr>
          <w:rFonts w:eastAsia="MS Mincho"/>
          <w:sz w:val="28"/>
        </w:rPr>
      </w:pPr>
      <w:r w:rsidRPr="006F3BED">
        <w:rPr>
          <w:rFonts w:eastAsia="MS Mincho"/>
          <w:sz w:val="28"/>
        </w:rPr>
        <w:t>9.</w:t>
      </w:r>
      <w:r w:rsidR="007D3528" w:rsidRPr="006F3BED">
        <w:rPr>
          <w:rFonts w:eastAsia="MS Mincho"/>
          <w:sz w:val="28"/>
        </w:rPr>
        <w:t>6</w:t>
      </w:r>
      <w:r w:rsidR="006C3B4E" w:rsidRPr="006F3BED">
        <w:rPr>
          <w:rFonts w:eastAsia="MS Mincho"/>
          <w:sz w:val="28"/>
        </w:rPr>
        <w:t>.</w:t>
      </w:r>
      <w:r w:rsidR="007D3528" w:rsidRPr="006F3BED">
        <w:rPr>
          <w:rFonts w:eastAsia="MS Mincho"/>
          <w:sz w:val="28"/>
        </w:rPr>
        <w:t>2</w:t>
      </w:r>
      <w:r w:rsidR="006C3B4E" w:rsidRPr="006F3BED">
        <w:rPr>
          <w:rFonts w:eastAsia="MS Mincho"/>
          <w:sz w:val="28"/>
        </w:rPr>
        <w:t xml:space="preserve">. </w:t>
      </w:r>
      <w:r w:rsidR="005E6576" w:rsidRPr="006F3BED">
        <w:rPr>
          <w:rFonts w:eastAsia="MS Mincho"/>
          <w:sz w:val="28"/>
        </w:rPr>
        <w:t>Предусматривают</w:t>
      </w:r>
      <w:r w:rsidR="006C3B4E" w:rsidRPr="006F3BED">
        <w:rPr>
          <w:rFonts w:eastAsia="MS Mincho"/>
          <w:sz w:val="28"/>
        </w:rPr>
        <w:t xml:space="preserve"> в коллективных договорах </w:t>
      </w:r>
      <w:r w:rsidR="005E6576" w:rsidRPr="006F3BED">
        <w:rPr>
          <w:rFonts w:eastAsia="MS Mincho"/>
          <w:sz w:val="28"/>
        </w:rPr>
        <w:t xml:space="preserve">порядок и конкретные размеры </w:t>
      </w:r>
      <w:r w:rsidRPr="006F3BED">
        <w:rPr>
          <w:rFonts w:eastAsia="MS Mincho"/>
          <w:sz w:val="28"/>
        </w:rPr>
        <w:t xml:space="preserve">возмещения расходов, связанных со служебными командировками </w:t>
      </w:r>
      <w:r w:rsidR="00A82FD6" w:rsidRPr="006F3BED">
        <w:rPr>
          <w:rFonts w:eastAsia="MS Mincho"/>
          <w:sz w:val="28"/>
        </w:rPr>
        <w:t>н</w:t>
      </w:r>
      <w:r w:rsidR="00483A46" w:rsidRPr="006F3BED">
        <w:rPr>
          <w:rFonts w:eastAsia="MS Mincho"/>
          <w:sz w:val="28"/>
        </w:rPr>
        <w:t xml:space="preserve">а основании </w:t>
      </w:r>
      <w:r w:rsidR="00CF6FFE" w:rsidRPr="006F3BED">
        <w:rPr>
          <w:rFonts w:eastAsia="MS Mincho"/>
          <w:sz w:val="28"/>
        </w:rPr>
        <w:t xml:space="preserve">распоряжения администрации Минусинского района от </w:t>
      </w:r>
      <w:r w:rsidR="00692E88" w:rsidRPr="006F3BED">
        <w:rPr>
          <w:rFonts w:eastAsia="MS Mincho"/>
          <w:sz w:val="28"/>
        </w:rPr>
        <w:t xml:space="preserve">11.01.2024 </w:t>
      </w:r>
      <w:r w:rsidR="00483A46" w:rsidRPr="006F3BED">
        <w:rPr>
          <w:rFonts w:eastAsia="MS Mincho"/>
          <w:sz w:val="28"/>
        </w:rPr>
        <w:t>№</w:t>
      </w:r>
      <w:r w:rsidR="00692E88" w:rsidRPr="006F3BED">
        <w:rPr>
          <w:rFonts w:eastAsia="MS Mincho"/>
          <w:sz w:val="28"/>
        </w:rPr>
        <w:t xml:space="preserve"> 7-р</w:t>
      </w:r>
      <w:r w:rsidR="00874158" w:rsidRPr="006F3BED">
        <w:rPr>
          <w:rFonts w:eastAsia="MS Mincho"/>
          <w:sz w:val="28"/>
        </w:rPr>
        <w:t xml:space="preserve"> «О возмещении расходов, связанных со служебными командировками»</w:t>
      </w:r>
      <w:r w:rsidR="00CF6FFE" w:rsidRPr="006F3BED">
        <w:rPr>
          <w:rFonts w:eastAsia="MS Mincho"/>
          <w:sz w:val="28"/>
        </w:rPr>
        <w:t>.</w:t>
      </w:r>
    </w:p>
    <w:p w:rsidR="00B45435" w:rsidRPr="006F3BED" w:rsidRDefault="00117256" w:rsidP="006F3BED">
      <w:pPr>
        <w:autoSpaceDE w:val="0"/>
        <w:autoSpaceDN w:val="0"/>
        <w:adjustRightInd w:val="0"/>
        <w:spacing w:line="276" w:lineRule="auto"/>
        <w:ind w:firstLine="709"/>
        <w:jc w:val="both"/>
        <w:rPr>
          <w:rFonts w:eastAsia="MS Mincho"/>
          <w:sz w:val="28"/>
        </w:rPr>
      </w:pPr>
      <w:r w:rsidRPr="006F3BED">
        <w:rPr>
          <w:rFonts w:eastAsia="MS Mincho"/>
          <w:sz w:val="28"/>
        </w:rPr>
        <w:t>9.</w:t>
      </w:r>
      <w:r w:rsidR="007D3528" w:rsidRPr="006F3BED">
        <w:rPr>
          <w:rFonts w:eastAsia="MS Mincho"/>
          <w:sz w:val="28"/>
        </w:rPr>
        <w:t>6</w:t>
      </w:r>
      <w:r w:rsidR="00B45435" w:rsidRPr="006F3BED">
        <w:rPr>
          <w:rFonts w:eastAsia="MS Mincho"/>
          <w:sz w:val="28"/>
        </w:rPr>
        <w:t>.</w:t>
      </w:r>
      <w:r w:rsidR="007D3528" w:rsidRPr="006F3BED">
        <w:rPr>
          <w:rFonts w:eastAsia="MS Mincho"/>
          <w:sz w:val="28"/>
        </w:rPr>
        <w:t>3</w:t>
      </w:r>
      <w:r w:rsidR="00B45435" w:rsidRPr="006F3BED">
        <w:rPr>
          <w:rFonts w:eastAsia="MS Mincho"/>
          <w:sz w:val="28"/>
        </w:rPr>
        <w:t xml:space="preserve">. </w:t>
      </w:r>
      <w:r w:rsidR="00C739AE" w:rsidRPr="006F3BED">
        <w:rPr>
          <w:rFonts w:eastAsia="MS Mincho"/>
          <w:sz w:val="28"/>
        </w:rPr>
        <w:t>Р</w:t>
      </w:r>
      <w:r w:rsidR="00B45435" w:rsidRPr="006F3BED">
        <w:rPr>
          <w:rFonts w:eastAsia="MS Mincho"/>
          <w:sz w:val="28"/>
        </w:rPr>
        <w:t>аботодатель возмещает расходы, связанные со служеб</w:t>
      </w:r>
      <w:r w:rsidR="001B3B8C" w:rsidRPr="006F3BED">
        <w:rPr>
          <w:rFonts w:eastAsia="MS Mincho"/>
          <w:sz w:val="28"/>
        </w:rPr>
        <w:t>ными командировками работникам организации</w:t>
      </w:r>
      <w:r w:rsidR="00B45435" w:rsidRPr="006F3BED">
        <w:rPr>
          <w:rFonts w:eastAsia="MS Mincho"/>
          <w:sz w:val="28"/>
        </w:rPr>
        <w:t xml:space="preserve"> в следующих размерах:</w:t>
      </w:r>
    </w:p>
    <w:p w:rsidR="00B45435" w:rsidRPr="006F3BED" w:rsidRDefault="00B45435" w:rsidP="006F3BED">
      <w:pPr>
        <w:spacing w:line="276" w:lineRule="auto"/>
        <w:ind w:firstLine="709"/>
        <w:jc w:val="both"/>
        <w:rPr>
          <w:rFonts w:eastAsia="MS Mincho"/>
          <w:sz w:val="28"/>
          <w:u w:val="single"/>
        </w:rPr>
      </w:pPr>
      <w:r w:rsidRPr="006F3BED">
        <w:rPr>
          <w:rFonts w:eastAsia="MS Mincho"/>
          <w:sz w:val="28"/>
        </w:rPr>
        <w:t xml:space="preserve">- </w:t>
      </w:r>
      <w:r w:rsidR="00D3076B" w:rsidRPr="006F3BED">
        <w:rPr>
          <w:color w:val="000000"/>
          <w:sz w:val="28"/>
          <w:lang w:bidi="ru-RU"/>
        </w:rPr>
        <w:t>по найму жилых помещений (включая бронирование номера в гостинице, кроме случая, когда командированному работнику предоставляется бесплатное помещение) – в размере</w:t>
      </w:r>
      <w:r w:rsidR="00D3076B" w:rsidRPr="006F3BED">
        <w:rPr>
          <w:rStyle w:val="blk"/>
          <w:color w:val="000000"/>
          <w:sz w:val="28"/>
        </w:rPr>
        <w:t xml:space="preserve"> фактических расходов, подтвержденных соответствующими документами, но не более 3500 рублей в сутки; </w:t>
      </w:r>
    </w:p>
    <w:p w:rsidR="00B45435" w:rsidRPr="006F3BED" w:rsidRDefault="00B45435" w:rsidP="006F3BED">
      <w:pPr>
        <w:spacing w:line="276" w:lineRule="auto"/>
        <w:ind w:firstLine="709"/>
        <w:jc w:val="both"/>
        <w:rPr>
          <w:rFonts w:eastAsia="MS Mincho"/>
          <w:sz w:val="28"/>
          <w:u w:val="single"/>
        </w:rPr>
      </w:pPr>
      <w:r w:rsidRPr="006F3BED">
        <w:rPr>
          <w:rFonts w:eastAsia="MS Mincho"/>
          <w:sz w:val="28"/>
        </w:rPr>
        <w:t xml:space="preserve">- </w:t>
      </w:r>
      <w:r w:rsidR="00D3076B" w:rsidRPr="006F3BED">
        <w:rPr>
          <w:color w:val="000000"/>
          <w:sz w:val="28"/>
          <w:lang w:bidi="ru-RU"/>
        </w:rPr>
        <w:t>на выплату суточных – в размере 350 рублей за каждый день</w:t>
      </w:r>
      <w:r w:rsidR="00D3076B" w:rsidRPr="006F3BED">
        <w:rPr>
          <w:sz w:val="28"/>
        </w:rPr>
        <w:t xml:space="preserve"> </w:t>
      </w:r>
      <w:r w:rsidR="00D3076B" w:rsidRPr="006F3BED">
        <w:rPr>
          <w:color w:val="000000"/>
          <w:sz w:val="28"/>
          <w:lang w:bidi="ru-RU"/>
        </w:rPr>
        <w:t xml:space="preserve">нахождения в командировке на территории Красноярского края и в размере </w:t>
      </w:r>
      <w:r w:rsidR="00D3076B" w:rsidRPr="006F3BED">
        <w:rPr>
          <w:color w:val="000000"/>
          <w:sz w:val="28"/>
          <w:lang w:bidi="ru-RU"/>
        </w:rPr>
        <w:lastRenderedPageBreak/>
        <w:t>500 рублей за каждый день нахождения в командировке в городах Москва и Санкт-Петербург, областных центрах, районах Крайнего Севера</w:t>
      </w:r>
      <w:r w:rsidRPr="006F3BED">
        <w:rPr>
          <w:rFonts w:eastAsia="MS Mincho"/>
          <w:sz w:val="28"/>
        </w:rPr>
        <w:t>;</w:t>
      </w:r>
    </w:p>
    <w:p w:rsidR="00B45435" w:rsidRPr="006F3BED" w:rsidRDefault="009A6F6D" w:rsidP="006F3BED">
      <w:pPr>
        <w:spacing w:line="276" w:lineRule="auto"/>
        <w:ind w:firstLine="709"/>
        <w:jc w:val="both"/>
        <w:rPr>
          <w:rFonts w:eastAsia="MS Mincho"/>
          <w:sz w:val="28"/>
        </w:rPr>
      </w:pPr>
      <w:r w:rsidRPr="006F3BED">
        <w:rPr>
          <w:rFonts w:eastAsia="MS Mincho"/>
          <w:sz w:val="28"/>
        </w:rPr>
        <w:t xml:space="preserve">- </w:t>
      </w:r>
      <w:r w:rsidRPr="006F3BED">
        <w:rPr>
          <w:color w:val="000000"/>
          <w:sz w:val="28"/>
          <w:lang w:bidi="ru-RU"/>
        </w:rPr>
        <w:t>дополнительные расходы в связи с увеличением норм возмещения командировочных расходов производятся в пределах средств, утвержденных по смете;</w:t>
      </w:r>
    </w:p>
    <w:p w:rsidR="00B45435" w:rsidRPr="006F3BED" w:rsidRDefault="00B45435" w:rsidP="006F3BED">
      <w:pPr>
        <w:spacing w:line="276" w:lineRule="auto"/>
        <w:ind w:firstLine="709"/>
        <w:jc w:val="both"/>
        <w:rPr>
          <w:rFonts w:eastAsia="MS Mincho"/>
          <w:sz w:val="28"/>
        </w:rPr>
      </w:pPr>
      <w:r w:rsidRPr="006F3BED">
        <w:rPr>
          <w:rFonts w:eastAsia="MS Mincho"/>
          <w:sz w:val="28"/>
        </w:rPr>
        <w:t>- расходы по проезду к месту служебной командировки и обратно (включая стра</w:t>
      </w:r>
      <w:r w:rsidR="0035510A" w:rsidRPr="006F3BED">
        <w:rPr>
          <w:rFonts w:eastAsia="MS Mincho"/>
          <w:sz w:val="28"/>
        </w:rPr>
        <w:t>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w:t>
      </w:r>
      <w:r w:rsidR="009A6F6D" w:rsidRPr="006F3BED">
        <w:rPr>
          <w:rFonts w:eastAsia="MS Mincho"/>
          <w:sz w:val="28"/>
        </w:rPr>
        <w:t xml:space="preserve"> проездными документами, но не </w:t>
      </w:r>
      <w:r w:rsidR="0035510A" w:rsidRPr="006F3BED">
        <w:rPr>
          <w:rFonts w:eastAsia="MS Mincho"/>
          <w:sz w:val="28"/>
        </w:rPr>
        <w:t>выше стоимости проезда.</w:t>
      </w:r>
    </w:p>
    <w:p w:rsidR="00D02E4E" w:rsidRPr="006F3BED" w:rsidRDefault="000A1228" w:rsidP="006F3BED">
      <w:pPr>
        <w:spacing w:line="276" w:lineRule="auto"/>
        <w:ind w:firstLine="709"/>
        <w:jc w:val="both"/>
        <w:rPr>
          <w:rFonts w:eastAsia="MS Mincho"/>
          <w:sz w:val="28"/>
        </w:rPr>
      </w:pPr>
      <w:r w:rsidRPr="006F3BED">
        <w:rPr>
          <w:sz w:val="28"/>
          <w:szCs w:val="28"/>
        </w:rPr>
        <w:t>9.</w:t>
      </w:r>
      <w:r w:rsidR="007D3528" w:rsidRPr="006F3BED">
        <w:rPr>
          <w:sz w:val="28"/>
          <w:szCs w:val="28"/>
        </w:rPr>
        <w:t>6</w:t>
      </w:r>
      <w:r w:rsidRPr="006F3BED">
        <w:rPr>
          <w:sz w:val="28"/>
          <w:szCs w:val="28"/>
        </w:rPr>
        <w:t>.</w:t>
      </w:r>
      <w:r w:rsidR="007D3528" w:rsidRPr="006F3BED">
        <w:rPr>
          <w:sz w:val="28"/>
          <w:szCs w:val="28"/>
        </w:rPr>
        <w:t>4</w:t>
      </w:r>
      <w:r w:rsidRPr="006F3BED">
        <w:rPr>
          <w:sz w:val="28"/>
          <w:szCs w:val="28"/>
        </w:rPr>
        <w:t xml:space="preserve">. </w:t>
      </w:r>
      <w:r w:rsidR="00D02E4E" w:rsidRPr="006F3BED">
        <w:rPr>
          <w:rFonts w:eastAsia="MS Mincho"/>
          <w:sz w:val="28"/>
        </w:rPr>
        <w:t xml:space="preserve">В соответствии с Постановлением </w:t>
      </w:r>
      <w:r w:rsidR="004B5B1F" w:rsidRPr="006F3BED">
        <w:rPr>
          <w:rFonts w:eastAsia="MS Mincho"/>
          <w:sz w:val="28"/>
        </w:rPr>
        <w:t>администрации</w:t>
      </w:r>
      <w:r w:rsidR="00D02E4E" w:rsidRPr="006F3BED">
        <w:rPr>
          <w:rFonts w:eastAsia="MS Mincho"/>
          <w:sz w:val="28"/>
        </w:rPr>
        <w:t xml:space="preserve"> </w:t>
      </w:r>
      <w:r w:rsidR="004B5B1F" w:rsidRPr="006F3BED">
        <w:rPr>
          <w:rFonts w:eastAsia="MS Mincho"/>
          <w:sz w:val="28"/>
        </w:rPr>
        <w:t>Минусинского района</w:t>
      </w:r>
      <w:r w:rsidR="00D02E4E" w:rsidRPr="006F3BED">
        <w:rPr>
          <w:rFonts w:eastAsia="MS Mincho"/>
          <w:sz w:val="28"/>
        </w:rPr>
        <w:t xml:space="preserve"> от </w:t>
      </w:r>
      <w:r w:rsidR="004B5B1F" w:rsidRPr="006F3BED">
        <w:rPr>
          <w:rFonts w:eastAsia="MS Mincho"/>
          <w:sz w:val="28"/>
        </w:rPr>
        <w:t>13.12.2023</w:t>
      </w:r>
      <w:r w:rsidR="00D02E4E" w:rsidRPr="006F3BED">
        <w:rPr>
          <w:rFonts w:eastAsia="MS Mincho"/>
          <w:sz w:val="28"/>
        </w:rPr>
        <w:t xml:space="preserve"> № </w:t>
      </w:r>
      <w:r w:rsidR="004B5B1F" w:rsidRPr="006F3BED">
        <w:rPr>
          <w:rFonts w:eastAsia="MS Mincho"/>
          <w:sz w:val="28"/>
        </w:rPr>
        <w:t>1193-п</w:t>
      </w:r>
      <w:r w:rsidR="00D02E4E" w:rsidRPr="006F3BED">
        <w:rPr>
          <w:rFonts w:eastAsia="MS Mincho"/>
          <w:sz w:val="28"/>
        </w:rPr>
        <w:t xml:space="preserve"> «</w:t>
      </w:r>
      <w:r w:rsidR="004B5B1F" w:rsidRPr="006F3BED">
        <w:rPr>
          <w:rFonts w:eastAsia="MS Mincho"/>
          <w:sz w:val="28"/>
        </w:rPr>
        <w:t>Об утверждении Примерного положения «О системе оплаты труда работников администрации Минусинского района и работников отраслевых органов администрации Минусинского района, не относящихся к муниципальным должностям, должностям муниципальной службы</w:t>
      </w:r>
      <w:r w:rsidR="00E16E58" w:rsidRPr="006F3BED">
        <w:rPr>
          <w:rFonts w:eastAsia="MS Mincho"/>
          <w:sz w:val="28"/>
        </w:rPr>
        <w:t>» работникам организаций</w:t>
      </w:r>
      <w:r w:rsidR="00D02E4E" w:rsidRPr="006F3BED">
        <w:rPr>
          <w:rFonts w:eastAsia="MS Mincho"/>
          <w:sz w:val="28"/>
        </w:rPr>
        <w:t xml:space="preserve"> в пределах утвержденного фонда оплаты труда на основании приказа руководителя организации осуществля</w:t>
      </w:r>
      <w:r w:rsidR="00E16E58" w:rsidRPr="006F3BED">
        <w:rPr>
          <w:rFonts w:eastAsia="MS Mincho"/>
          <w:sz w:val="28"/>
        </w:rPr>
        <w:t>е</w:t>
      </w:r>
      <w:r w:rsidR="00D02E4E" w:rsidRPr="006F3BED">
        <w:rPr>
          <w:rFonts w:eastAsia="MS Mincho"/>
          <w:sz w:val="28"/>
        </w:rPr>
        <w:t xml:space="preserve">тся единовременная материальная помощь </w:t>
      </w:r>
      <w:r w:rsidR="00B25488" w:rsidRPr="006F3BED">
        <w:rPr>
          <w:rFonts w:eastAsia="MS Mincho"/>
          <w:sz w:val="28"/>
        </w:rPr>
        <w:t>в размере не более трех</w:t>
      </w:r>
      <w:r w:rsidR="00D02E4E" w:rsidRPr="006F3BED">
        <w:rPr>
          <w:rFonts w:eastAsia="MS Mincho"/>
          <w:sz w:val="28"/>
        </w:rPr>
        <w:t xml:space="preserve"> тысяч рублей по каждому основанию: </w:t>
      </w:r>
    </w:p>
    <w:p w:rsidR="00D02E4E" w:rsidRPr="006F3BED" w:rsidRDefault="00D02E4E" w:rsidP="006F3BED">
      <w:pPr>
        <w:spacing w:line="276" w:lineRule="auto"/>
        <w:ind w:firstLine="709"/>
        <w:jc w:val="both"/>
        <w:rPr>
          <w:rFonts w:eastAsia="MS Mincho"/>
          <w:sz w:val="28"/>
        </w:rPr>
      </w:pPr>
      <w:r w:rsidRPr="006F3BED">
        <w:rPr>
          <w:rFonts w:eastAsia="MS Mincho"/>
          <w:sz w:val="28"/>
        </w:rPr>
        <w:t xml:space="preserve">- в связи с бракосочетанием, </w:t>
      </w:r>
    </w:p>
    <w:p w:rsidR="00D02E4E" w:rsidRPr="006F3BED" w:rsidRDefault="00D02E4E" w:rsidP="006F3BED">
      <w:pPr>
        <w:spacing w:line="276" w:lineRule="auto"/>
        <w:ind w:firstLine="709"/>
        <w:jc w:val="both"/>
        <w:rPr>
          <w:sz w:val="28"/>
          <w:szCs w:val="28"/>
        </w:rPr>
      </w:pPr>
      <w:r w:rsidRPr="006F3BED">
        <w:rPr>
          <w:sz w:val="28"/>
          <w:szCs w:val="28"/>
        </w:rPr>
        <w:t xml:space="preserve">- рождением ребенка, </w:t>
      </w:r>
    </w:p>
    <w:p w:rsidR="00D02E4E" w:rsidRPr="006F3BED" w:rsidRDefault="00D02E4E" w:rsidP="006F3BED">
      <w:pPr>
        <w:spacing w:line="276" w:lineRule="auto"/>
        <w:ind w:firstLine="709"/>
        <w:jc w:val="both"/>
        <w:rPr>
          <w:sz w:val="28"/>
          <w:szCs w:val="28"/>
        </w:rPr>
      </w:pPr>
      <w:r w:rsidRPr="006F3BED">
        <w:rPr>
          <w:sz w:val="28"/>
          <w:szCs w:val="28"/>
        </w:rPr>
        <w:t xml:space="preserve">- в связи со смертью супруга (супруги) или близких родственников (детей, родителей). </w:t>
      </w:r>
    </w:p>
    <w:p w:rsidR="0020306D" w:rsidRPr="006F3BED" w:rsidRDefault="0020306D" w:rsidP="006F3BED">
      <w:pPr>
        <w:pStyle w:val="ConsNormal"/>
        <w:widowContro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9.</w:t>
      </w:r>
      <w:r w:rsidR="007D3528" w:rsidRPr="006F3BED">
        <w:rPr>
          <w:rFonts w:ascii="Times New Roman" w:hAnsi="Times New Roman" w:cs="Times New Roman"/>
          <w:sz w:val="28"/>
          <w:szCs w:val="28"/>
        </w:rPr>
        <w:t>6</w:t>
      </w:r>
      <w:r w:rsidRPr="006F3BED">
        <w:rPr>
          <w:rFonts w:ascii="Times New Roman" w:hAnsi="Times New Roman" w:cs="Times New Roman"/>
          <w:sz w:val="28"/>
          <w:szCs w:val="28"/>
        </w:rPr>
        <w:t>.</w:t>
      </w:r>
      <w:r w:rsidR="006F3BED">
        <w:rPr>
          <w:rFonts w:ascii="Times New Roman" w:hAnsi="Times New Roman" w:cs="Times New Roman"/>
          <w:sz w:val="28"/>
          <w:szCs w:val="28"/>
        </w:rPr>
        <w:t>5</w:t>
      </w:r>
      <w:r w:rsidRPr="006F3BED">
        <w:rPr>
          <w:rFonts w:ascii="Times New Roman" w:hAnsi="Times New Roman" w:cs="Times New Roman"/>
          <w:sz w:val="28"/>
          <w:szCs w:val="28"/>
        </w:rPr>
        <w:t xml:space="preserve">. В соответствии с </w:t>
      </w:r>
      <w:r w:rsidR="00B25488" w:rsidRPr="006F3BED">
        <w:rPr>
          <w:rFonts w:ascii="Times New Roman" w:hAnsi="Times New Roman" w:cs="Times New Roman"/>
          <w:sz w:val="28"/>
          <w:szCs w:val="28"/>
        </w:rPr>
        <w:t xml:space="preserve">Постановлением Правительства РФ от 25.11.1998 № 1394 «О порядке предоставления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w:t>
      </w:r>
      <w:r w:rsidRPr="006F3BED">
        <w:rPr>
          <w:rFonts w:ascii="Times New Roman" w:hAnsi="Times New Roman" w:cs="Times New Roman"/>
          <w:sz w:val="28"/>
          <w:szCs w:val="28"/>
        </w:rPr>
        <w:t>гражданам, работающим до призыва на военную службу и принятым в течение года на прежнее место работы впервые после увольнения с военной службы, предоставляется материальная помощь на первоначальное обзаведение хозяйством не поз</w:t>
      </w:r>
      <w:r w:rsidR="007D3528" w:rsidRPr="006F3BED">
        <w:rPr>
          <w:rFonts w:ascii="Times New Roman" w:hAnsi="Times New Roman" w:cs="Times New Roman"/>
          <w:sz w:val="28"/>
          <w:szCs w:val="28"/>
        </w:rPr>
        <w:t>д</w:t>
      </w:r>
      <w:r w:rsidRPr="006F3BED">
        <w:rPr>
          <w:rFonts w:ascii="Times New Roman" w:hAnsi="Times New Roman" w:cs="Times New Roman"/>
          <w:sz w:val="28"/>
          <w:szCs w:val="28"/>
        </w:rPr>
        <w:t>нее 3 месяцев после принятия на работу по его личному заявлению, в размере, устанавливаемом организацией по согласованию с выборным профсоюзным органом, но не менее 500 рублей за счет средств бюджета выделяемых на оплату труда.</w:t>
      </w:r>
    </w:p>
    <w:p w:rsidR="00464C9D" w:rsidRPr="006F3BED" w:rsidRDefault="00464C9D"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9.7</w:t>
      </w:r>
      <w:r w:rsidR="000A1584" w:rsidRPr="006F3BED">
        <w:rPr>
          <w:rFonts w:ascii="Times New Roman" w:hAnsi="Times New Roman"/>
          <w:sz w:val="28"/>
          <w:szCs w:val="28"/>
        </w:rPr>
        <w:t>.</w:t>
      </w:r>
      <w:r w:rsidRPr="006F3BED">
        <w:rPr>
          <w:rFonts w:ascii="Times New Roman" w:hAnsi="Times New Roman"/>
          <w:sz w:val="28"/>
          <w:szCs w:val="28"/>
        </w:rPr>
        <w:t xml:space="preserve"> Стороны пришли к соглашению, что:</w:t>
      </w:r>
    </w:p>
    <w:p w:rsidR="00066F34" w:rsidRPr="006F3BED" w:rsidRDefault="00464C9D"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xml:space="preserve">9.7.1. </w:t>
      </w:r>
      <w:r w:rsidR="00066F34" w:rsidRPr="006F3BED">
        <w:rPr>
          <w:rFonts w:ascii="Times New Roman" w:hAnsi="Times New Roman"/>
          <w:sz w:val="28"/>
          <w:szCs w:val="28"/>
        </w:rPr>
        <w:t xml:space="preserve">Педагогические работники, а также иные лица,  образовательных организаций (далее – работники) участвующие по решению министерства образования Красноярского края в подготовке и проведению государственной </w:t>
      </w:r>
      <w:r w:rsidR="00066F34" w:rsidRPr="006F3BED">
        <w:rPr>
          <w:rFonts w:ascii="Times New Roman" w:hAnsi="Times New Roman"/>
          <w:sz w:val="28"/>
          <w:szCs w:val="28"/>
        </w:rPr>
        <w:lastRenderedPageBreak/>
        <w:t xml:space="preserve">итоговой аттестации по образовательным программам основного общего образования (далее </w:t>
      </w:r>
      <w:r w:rsidR="00066F34" w:rsidRPr="006F3BED">
        <w:rPr>
          <w:rFonts w:ascii="Times New Roman" w:hAnsi="Times New Roman" w:cs="Times New Roman"/>
          <w:sz w:val="28"/>
          <w:szCs w:val="28"/>
        </w:rPr>
        <w:t>−</w:t>
      </w:r>
      <w:r w:rsidR="00066F34" w:rsidRPr="006F3BED">
        <w:rPr>
          <w:rFonts w:ascii="Times New Roman" w:hAnsi="Times New Roman"/>
          <w:sz w:val="28"/>
          <w:szCs w:val="28"/>
        </w:rPr>
        <w:t xml:space="preserve"> ГИА-9) и среднего общего образования (далее </w:t>
      </w:r>
      <w:r w:rsidR="00066F34" w:rsidRPr="006F3BED">
        <w:rPr>
          <w:rFonts w:ascii="Times New Roman" w:hAnsi="Times New Roman" w:cs="Times New Roman"/>
          <w:sz w:val="28"/>
          <w:szCs w:val="28"/>
        </w:rPr>
        <w:t>−</w:t>
      </w:r>
      <w:r w:rsidR="00066F34" w:rsidRPr="006F3BED">
        <w:rPr>
          <w:rFonts w:ascii="Times New Roman" w:hAnsi="Times New Roman"/>
          <w:sz w:val="28"/>
          <w:szCs w:val="28"/>
        </w:rPr>
        <w:t xml:space="preserve"> ГИА-11) по согласованию с работодателем.</w:t>
      </w:r>
    </w:p>
    <w:p w:rsidR="00464C9D" w:rsidRPr="006F3BED" w:rsidRDefault="00464C9D" w:rsidP="006F3BED">
      <w:pPr>
        <w:pStyle w:val="ConsPlusNormal"/>
        <w:spacing w:line="276" w:lineRule="auto"/>
        <w:ind w:firstLine="709"/>
        <w:jc w:val="both"/>
        <w:rPr>
          <w:rFonts w:ascii="Times New Roman" w:hAnsi="Times New Roman"/>
          <w:sz w:val="28"/>
          <w:szCs w:val="28"/>
        </w:rPr>
      </w:pPr>
      <w:r w:rsidRPr="006F3BED">
        <w:rPr>
          <w:rFonts w:ascii="Times New Roman" w:hAnsi="Times New Roman"/>
          <w:sz w:val="28"/>
          <w:szCs w:val="28"/>
        </w:rPr>
        <w:t xml:space="preserve">9.7.2. Работодатели направляют педагогических работников образовательных организаций, для участия в подготовке и проведении ГИА-9 и ГИА-11 с сохранением за ними места работы (должности), средней заработной платы на время исполнения ими указанных обязанностей. </w:t>
      </w:r>
      <w:r w:rsidR="009B2F29" w:rsidRPr="006F3BED">
        <w:rPr>
          <w:rFonts w:ascii="Times New Roman" w:hAnsi="Times New Roman"/>
          <w:sz w:val="28"/>
          <w:szCs w:val="28"/>
        </w:rPr>
        <w:t xml:space="preserve"> </w:t>
      </w:r>
    </w:p>
    <w:p w:rsidR="00066F34" w:rsidRPr="006F3BED" w:rsidRDefault="00464C9D" w:rsidP="006F3BED">
      <w:pPr>
        <w:autoSpaceDE w:val="0"/>
        <w:autoSpaceDN w:val="0"/>
        <w:adjustRightInd w:val="0"/>
        <w:ind w:firstLine="709"/>
        <w:jc w:val="both"/>
        <w:rPr>
          <w:rFonts w:eastAsia="Calibri"/>
          <w:sz w:val="28"/>
          <w:szCs w:val="28"/>
        </w:rPr>
      </w:pPr>
      <w:r w:rsidRPr="006F3BED">
        <w:rPr>
          <w:sz w:val="28"/>
          <w:szCs w:val="28"/>
        </w:rPr>
        <w:t xml:space="preserve">9.7.3. </w:t>
      </w:r>
      <w:r w:rsidR="00066F34" w:rsidRPr="006F3BED">
        <w:rPr>
          <w:sz w:val="28"/>
          <w:szCs w:val="28"/>
        </w:rPr>
        <w:t>За счет средств краевого бюджета, выделяемых на проведение ГИА−9 и ГИА−11, участвующим в подготовке и проведению ГИА−9 и ГИА−11работникам выплачивается компенсация, размер и порядок выплаты которой, установлены постановлением Правительства Красноярского края от 07.08.2018 № 452-п «</w:t>
      </w:r>
      <w:r w:rsidR="00066F34" w:rsidRPr="006F3BED">
        <w:rPr>
          <w:rFonts w:eastAsia="Calibri"/>
          <w:sz w:val="28"/>
          <w:szCs w:val="28"/>
        </w:rPr>
        <w:t>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r w:rsidR="00066F34" w:rsidRPr="006F3BED">
        <w:rPr>
          <w:sz w:val="28"/>
          <w:szCs w:val="28"/>
        </w:rPr>
        <w:t>».</w:t>
      </w:r>
    </w:p>
    <w:p w:rsidR="00A2617B" w:rsidRPr="006F3BED" w:rsidRDefault="00464C9D"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sz w:val="28"/>
          <w:szCs w:val="28"/>
        </w:rPr>
        <w:t>9.7.4. При проведении ГИА-9 и ГИА-11 обеспечивается безопасность и создаются комфортные условия труда педагогических работников, предоставляется оборудование, инструменты, техническая и методическая документация, необходимые для исполнения ими трудовых обязанностей.</w:t>
      </w:r>
    </w:p>
    <w:p w:rsidR="00E362F6" w:rsidRPr="006F3BED" w:rsidRDefault="00E362F6" w:rsidP="006F3BED">
      <w:pPr>
        <w:pStyle w:val="ConsNormal"/>
        <w:widowControl/>
        <w:spacing w:line="276" w:lineRule="auto"/>
        <w:ind w:firstLine="709"/>
        <w:jc w:val="both"/>
        <w:rPr>
          <w:rFonts w:ascii="Times New Roman" w:eastAsia="MS Mincho" w:hAnsi="Times New Roman" w:cs="Times New Roman"/>
          <w:sz w:val="28"/>
        </w:rPr>
      </w:pPr>
    </w:p>
    <w:p w:rsidR="000D0F9E" w:rsidRPr="006F3BED" w:rsidRDefault="000D0F9E" w:rsidP="006F3BED">
      <w:pPr>
        <w:spacing w:line="276" w:lineRule="auto"/>
        <w:ind w:firstLine="709"/>
        <w:jc w:val="center"/>
        <w:rPr>
          <w:b/>
          <w:bCs/>
          <w:sz w:val="28"/>
          <w:szCs w:val="28"/>
        </w:rPr>
      </w:pPr>
      <w:r w:rsidRPr="006F3BED">
        <w:rPr>
          <w:b/>
          <w:color w:val="000000"/>
          <w:sz w:val="28"/>
          <w:szCs w:val="28"/>
          <w:lang w:val="en-US"/>
        </w:rPr>
        <w:t>X</w:t>
      </w:r>
      <w:r w:rsidRPr="006F3BED">
        <w:rPr>
          <w:b/>
          <w:color w:val="000000"/>
          <w:sz w:val="28"/>
          <w:szCs w:val="28"/>
        </w:rPr>
        <w:t xml:space="preserve">. </w:t>
      </w:r>
      <w:r w:rsidRPr="006F3BED">
        <w:rPr>
          <w:b/>
          <w:bCs/>
          <w:sz w:val="28"/>
          <w:szCs w:val="28"/>
        </w:rPr>
        <w:t>Гарантии прав профсоюзных организаций и членов Профсоюза</w:t>
      </w:r>
    </w:p>
    <w:p w:rsidR="00E362F6" w:rsidRPr="006F3BED" w:rsidRDefault="00E362F6" w:rsidP="006F3BED">
      <w:pPr>
        <w:spacing w:line="276" w:lineRule="auto"/>
        <w:ind w:firstLine="709"/>
        <w:jc w:val="center"/>
        <w:rPr>
          <w:b/>
          <w:bCs/>
          <w:sz w:val="28"/>
          <w:szCs w:val="28"/>
        </w:rPr>
      </w:pPr>
    </w:p>
    <w:p w:rsidR="00D85EAA" w:rsidRPr="006F3BED" w:rsidRDefault="000D0F9E" w:rsidP="006F3BED">
      <w:pPr>
        <w:pStyle w:val="ConsPlusNormal"/>
        <w:spacing w:line="276" w:lineRule="auto"/>
        <w:ind w:firstLine="709"/>
        <w:jc w:val="both"/>
        <w:rPr>
          <w:rFonts w:ascii="Times New Roman" w:hAnsi="Times New Roman" w:cs="Times New Roman"/>
          <w:sz w:val="28"/>
          <w:szCs w:val="28"/>
        </w:rPr>
      </w:pPr>
      <w:r w:rsidRPr="006F3BED">
        <w:rPr>
          <w:rFonts w:ascii="Times New Roman" w:eastAsia="MS Mincho" w:hAnsi="Times New Roman" w:cs="Times New Roman"/>
          <w:sz w:val="28"/>
          <w:szCs w:val="28"/>
        </w:rPr>
        <w:t>10.1.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12.01.1996 № 10-ФЗ «О профессиональных союзах, их п</w:t>
      </w:r>
      <w:r w:rsidR="009C7F1B" w:rsidRPr="006F3BED">
        <w:rPr>
          <w:rFonts w:ascii="Times New Roman" w:eastAsia="MS Mincho" w:hAnsi="Times New Roman" w:cs="Times New Roman"/>
          <w:sz w:val="28"/>
          <w:szCs w:val="28"/>
        </w:rPr>
        <w:t>равах и гарантиях деятельности»</w:t>
      </w:r>
      <w:r w:rsidRPr="006F3BED">
        <w:rPr>
          <w:rFonts w:ascii="Times New Roman" w:eastAsia="MS Mincho" w:hAnsi="Times New Roman" w:cs="Times New Roman"/>
          <w:sz w:val="28"/>
          <w:szCs w:val="28"/>
        </w:rPr>
        <w:t xml:space="preserve">, иными законами Российской Федерации,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w:t>
      </w:r>
      <w:r w:rsidR="00D85EAA" w:rsidRPr="006F3BED">
        <w:rPr>
          <w:rFonts w:ascii="Times New Roman" w:hAnsi="Times New Roman" w:cs="Times New Roman"/>
          <w:sz w:val="28"/>
          <w:szCs w:val="28"/>
        </w:rPr>
        <w:t>Отраслевого соглашения по организациям, находящимся в ведении Министерства просвещения Российской Федерации, настоящего Соглашения, иных соглашений, устава образовательной организации, коллективного договора.</w:t>
      </w:r>
    </w:p>
    <w:p w:rsidR="000D0F9E" w:rsidRPr="006F3BED" w:rsidRDefault="000D0F9E" w:rsidP="006F3BED">
      <w:pPr>
        <w:pStyle w:val="11"/>
        <w:spacing w:line="276" w:lineRule="auto"/>
        <w:ind w:firstLine="709"/>
        <w:jc w:val="both"/>
        <w:rPr>
          <w:rFonts w:ascii="Times New Roman" w:eastAsia="MS Mincho" w:hAnsi="Times New Roman" w:cs="Times New Roman"/>
          <w:sz w:val="28"/>
          <w:szCs w:val="28"/>
        </w:rPr>
      </w:pPr>
      <w:r w:rsidRPr="006F3BED">
        <w:rPr>
          <w:rFonts w:ascii="Times New Roman" w:eastAsia="MS Mincho" w:hAnsi="Times New Roman" w:cs="Times New Roman"/>
          <w:sz w:val="28"/>
          <w:szCs w:val="28"/>
        </w:rPr>
        <w:t>10.2. Стороны обращают вн</w:t>
      </w:r>
      <w:r w:rsidR="00A84198" w:rsidRPr="006F3BED">
        <w:rPr>
          <w:rFonts w:ascii="Times New Roman" w:eastAsia="MS Mincho" w:hAnsi="Times New Roman" w:cs="Times New Roman"/>
          <w:sz w:val="28"/>
          <w:szCs w:val="28"/>
        </w:rPr>
        <w:t xml:space="preserve">имание на то, что работодатели </w:t>
      </w:r>
      <w:r w:rsidRPr="006F3BED">
        <w:rPr>
          <w:rFonts w:ascii="Times New Roman" w:eastAsia="MS Mincho" w:hAnsi="Times New Roman" w:cs="Times New Roman"/>
          <w:sz w:val="28"/>
          <w:szCs w:val="28"/>
        </w:rPr>
        <w:t>и их полномочные представители обязаны:</w:t>
      </w:r>
    </w:p>
    <w:p w:rsidR="000D0F9E" w:rsidRPr="006F3BED" w:rsidRDefault="000D0F9E" w:rsidP="006F3BED">
      <w:pPr>
        <w:pStyle w:val="11"/>
        <w:spacing w:line="276" w:lineRule="auto"/>
        <w:ind w:firstLine="709"/>
        <w:jc w:val="both"/>
        <w:rPr>
          <w:rFonts w:ascii="Times New Roman" w:eastAsia="MS Mincho" w:hAnsi="Times New Roman" w:cs="Times New Roman"/>
          <w:sz w:val="28"/>
          <w:szCs w:val="28"/>
        </w:rPr>
      </w:pPr>
      <w:r w:rsidRPr="006F3BED">
        <w:rPr>
          <w:rFonts w:ascii="Times New Roman" w:eastAsia="MS Mincho" w:hAnsi="Times New Roman" w:cs="Times New Roman"/>
          <w:sz w:val="28"/>
          <w:szCs w:val="28"/>
        </w:rPr>
        <w:t xml:space="preserve">10.2.1. Соблюдать права и гарантии профсоюзных организаций, способствовать их деятельности, не допуская ограничения установленных </w:t>
      </w:r>
      <w:r w:rsidRPr="006F3BED">
        <w:rPr>
          <w:rFonts w:ascii="Times New Roman" w:eastAsia="MS Mincho" w:hAnsi="Times New Roman" w:cs="Times New Roman"/>
          <w:sz w:val="28"/>
          <w:szCs w:val="28"/>
        </w:rPr>
        <w:lastRenderedPageBreak/>
        <w:t>законом прав и гарантий профсоюзной деятельности и не препятствуя созданию и функциони</w:t>
      </w:r>
      <w:r w:rsidR="00D85EAA" w:rsidRPr="006F3BED">
        <w:rPr>
          <w:rFonts w:ascii="Times New Roman" w:eastAsia="MS Mincho" w:hAnsi="Times New Roman" w:cs="Times New Roman"/>
          <w:sz w:val="28"/>
          <w:szCs w:val="28"/>
        </w:rPr>
        <w:t>рованию профсоюзных организаций</w:t>
      </w:r>
      <w:r w:rsidR="00174119" w:rsidRPr="006F3BED">
        <w:rPr>
          <w:rFonts w:ascii="Times New Roman" w:eastAsia="MS Mincho" w:hAnsi="Times New Roman" w:cs="Times New Roman"/>
          <w:sz w:val="28"/>
          <w:szCs w:val="28"/>
        </w:rPr>
        <w:t>.</w:t>
      </w:r>
    </w:p>
    <w:p w:rsidR="00866E44" w:rsidRPr="006F3BED" w:rsidRDefault="006D6DF1" w:rsidP="006F3BED">
      <w:pPr>
        <w:autoSpaceDE w:val="0"/>
        <w:autoSpaceDN w:val="0"/>
        <w:adjustRightInd w:val="0"/>
        <w:spacing w:line="276" w:lineRule="auto"/>
        <w:ind w:firstLine="709"/>
        <w:jc w:val="both"/>
        <w:rPr>
          <w:rFonts w:eastAsia="Calibri"/>
          <w:sz w:val="28"/>
          <w:szCs w:val="28"/>
        </w:rPr>
      </w:pPr>
      <w:r w:rsidRPr="006F3BED">
        <w:rPr>
          <w:rFonts w:eastAsia="MS Mincho"/>
          <w:sz w:val="28"/>
          <w:szCs w:val="28"/>
        </w:rPr>
        <w:t xml:space="preserve">10.2.2. </w:t>
      </w:r>
      <w:r w:rsidR="00866E44" w:rsidRPr="006F3BED">
        <w:rPr>
          <w:rFonts w:eastAsia="Calibri"/>
          <w:sz w:val="28"/>
          <w:szCs w:val="28"/>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том числе на сайте образовательной организации.</w:t>
      </w:r>
    </w:p>
    <w:p w:rsidR="00866E44" w:rsidRPr="006F3BED" w:rsidRDefault="00866E44" w:rsidP="006F3BED">
      <w:pPr>
        <w:autoSpaceDE w:val="0"/>
        <w:autoSpaceDN w:val="0"/>
        <w:adjustRightInd w:val="0"/>
        <w:spacing w:line="276" w:lineRule="auto"/>
        <w:ind w:firstLine="709"/>
        <w:jc w:val="both"/>
        <w:rPr>
          <w:rFonts w:eastAsia="Calibri"/>
          <w:sz w:val="28"/>
          <w:szCs w:val="28"/>
        </w:rPr>
      </w:pPr>
      <w:r w:rsidRPr="006F3BED">
        <w:rPr>
          <w:rFonts w:eastAsia="Calibri"/>
          <w:sz w:val="28"/>
          <w:szCs w:val="28"/>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D0F9E" w:rsidRPr="006F3BED" w:rsidRDefault="000D0F9E" w:rsidP="006F3BED">
      <w:pPr>
        <w:pStyle w:val="ConsPlusNormal"/>
        <w:spacing w:line="276" w:lineRule="auto"/>
        <w:ind w:firstLine="709"/>
        <w:jc w:val="both"/>
        <w:rPr>
          <w:rFonts w:ascii="Times New Roman" w:eastAsia="MS Mincho" w:hAnsi="Times New Roman" w:cs="Times New Roman"/>
          <w:sz w:val="28"/>
          <w:szCs w:val="28"/>
        </w:rPr>
      </w:pPr>
      <w:r w:rsidRPr="006F3BED">
        <w:rPr>
          <w:rFonts w:ascii="Times New Roman" w:eastAsia="MS Mincho" w:hAnsi="Times New Roman" w:cs="Times New Roman"/>
          <w:sz w:val="28"/>
          <w:szCs w:val="28"/>
        </w:rPr>
        <w:t>10.2.3. Не препятствовать представителям выборных п</w:t>
      </w:r>
      <w:r w:rsidR="00960E6F" w:rsidRPr="006F3BED">
        <w:rPr>
          <w:rFonts w:ascii="Times New Roman" w:eastAsia="MS Mincho" w:hAnsi="Times New Roman" w:cs="Times New Roman"/>
          <w:sz w:val="28"/>
          <w:szCs w:val="28"/>
        </w:rPr>
        <w:t>рофсоюзных органов в посещении организации</w:t>
      </w:r>
      <w:r w:rsidRPr="006F3BED">
        <w:rPr>
          <w:rFonts w:ascii="Times New Roman" w:eastAsia="MS Mincho" w:hAnsi="Times New Roman" w:cs="Times New Roman"/>
          <w:sz w:val="28"/>
          <w:szCs w:val="28"/>
        </w:rPr>
        <w:t xml:space="preserve"> и подразделений, где работают члены Профсоюза, для реализации уставных задач и предоставленных законода</w:t>
      </w:r>
      <w:r w:rsidR="00174119" w:rsidRPr="006F3BED">
        <w:rPr>
          <w:rFonts w:ascii="Times New Roman" w:eastAsia="MS Mincho" w:hAnsi="Times New Roman" w:cs="Times New Roman"/>
          <w:sz w:val="28"/>
          <w:szCs w:val="28"/>
        </w:rPr>
        <w:t>тельством прав.</w:t>
      </w:r>
    </w:p>
    <w:p w:rsidR="000D0F9E" w:rsidRPr="006F3BED" w:rsidRDefault="000D0F9E" w:rsidP="006F3BED">
      <w:pPr>
        <w:pStyle w:val="a9"/>
        <w:spacing w:line="276" w:lineRule="auto"/>
        <w:ind w:firstLine="709"/>
        <w:jc w:val="both"/>
        <w:rPr>
          <w:rFonts w:ascii="Times New Roman" w:eastAsia="MS Mincho" w:hAnsi="Times New Roman" w:cs="Times New Roman"/>
          <w:sz w:val="28"/>
          <w:szCs w:val="28"/>
        </w:rPr>
      </w:pPr>
      <w:r w:rsidRPr="006F3BED">
        <w:rPr>
          <w:rFonts w:ascii="Times New Roman" w:eastAsia="MS Mincho" w:hAnsi="Times New Roman" w:cs="Times New Roman"/>
          <w:sz w:val="28"/>
          <w:szCs w:val="28"/>
        </w:rPr>
        <w:t xml:space="preserve">10.2.4. Предоставлять профсоюзным органам по их запросам информацию, сведения и разъяснения по вопросам условий и </w:t>
      </w:r>
      <w:r w:rsidR="001A6251" w:rsidRPr="006F3BED">
        <w:rPr>
          <w:rFonts w:ascii="Times New Roman" w:eastAsia="MS Mincho" w:hAnsi="Times New Roman" w:cs="Times New Roman"/>
          <w:sz w:val="28"/>
          <w:szCs w:val="28"/>
        </w:rPr>
        <w:t xml:space="preserve">охраны труда, заработной платы </w:t>
      </w:r>
      <w:r w:rsidRPr="006F3BED">
        <w:rPr>
          <w:rFonts w:ascii="Times New Roman" w:eastAsia="MS Mincho" w:hAnsi="Times New Roman" w:cs="Times New Roman"/>
          <w:sz w:val="28"/>
          <w:szCs w:val="28"/>
        </w:rPr>
        <w:t>и другим социально-экономическим вопросам</w:t>
      </w:r>
      <w:r w:rsidR="00174119" w:rsidRPr="006F3BED">
        <w:rPr>
          <w:rFonts w:ascii="Times New Roman" w:eastAsia="MS Mincho" w:hAnsi="Times New Roman" w:cs="Times New Roman"/>
          <w:sz w:val="28"/>
          <w:szCs w:val="28"/>
        </w:rPr>
        <w:t>.</w:t>
      </w:r>
    </w:p>
    <w:p w:rsidR="00682761" w:rsidRPr="006F3BED" w:rsidRDefault="000D0F9E" w:rsidP="006F3BED">
      <w:pPr>
        <w:pStyle w:val="ConsPlusNormal"/>
        <w:spacing w:line="276" w:lineRule="auto"/>
        <w:ind w:firstLine="709"/>
        <w:jc w:val="both"/>
        <w:rPr>
          <w:rFonts w:ascii="Times New Roman" w:hAnsi="Times New Roman" w:cs="Times New Roman"/>
          <w:sz w:val="28"/>
          <w:szCs w:val="28"/>
        </w:rPr>
      </w:pPr>
      <w:r w:rsidRPr="006F3BED">
        <w:rPr>
          <w:rFonts w:ascii="Times New Roman" w:eastAsia="MS Mincho" w:hAnsi="Times New Roman" w:cs="Times New Roman"/>
          <w:sz w:val="28"/>
          <w:szCs w:val="28"/>
        </w:rPr>
        <w:t xml:space="preserve">10.2.5. </w:t>
      </w:r>
      <w:r w:rsidR="00682761" w:rsidRPr="006F3BED">
        <w:rPr>
          <w:rFonts w:ascii="Times New Roman" w:hAnsi="Times New Roman" w:cs="Times New Roman"/>
          <w:sz w:val="28"/>
          <w:szCs w:val="28"/>
        </w:rPr>
        <w:t>Обеспечивать при наличии письменных заявлений работников организаций,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членских профсоюзных взносов из заработной платы работников с лицевого счета организации на расчетный счет профсоюзной организации в размере, установленном Уставом Профсоюза, коллективным договором, соглашением. Перечисление членских профсоюзных взносов производится в полном объеме и одновременно с выплатой заработной платы.</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w:t>
      </w:r>
      <w:r w:rsidR="006F3BED">
        <w:rPr>
          <w:rFonts w:ascii="Times New Roman" w:hAnsi="Times New Roman" w:cs="Times New Roman"/>
          <w:sz w:val="28"/>
          <w:szCs w:val="28"/>
        </w:rPr>
        <w:t xml:space="preserve"> </w:t>
      </w:r>
      <w:r w:rsidRPr="006F3BED">
        <w:rPr>
          <w:rFonts w:ascii="Times New Roman" w:hAnsi="Times New Roman" w:cs="Times New Roman"/>
          <w:sz w:val="28"/>
          <w:szCs w:val="28"/>
        </w:rPr>
        <w:t xml:space="preserve">без </w:t>
      </w:r>
      <w:r w:rsidRPr="006F3BED">
        <w:rPr>
          <w:rFonts w:ascii="Times New Roman" w:hAnsi="Times New Roman" w:cs="Times New Roman"/>
          <w:sz w:val="28"/>
          <w:szCs w:val="28"/>
        </w:rPr>
        <w:lastRenderedPageBreak/>
        <w:t>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выплат стимулирующего характера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организаций - с согласия вышестоящего профсоюзного органа.</w:t>
      </w:r>
    </w:p>
    <w:p w:rsidR="00866E44" w:rsidRPr="006F3BED" w:rsidRDefault="00866E44" w:rsidP="006F3BED">
      <w:pPr>
        <w:autoSpaceDE w:val="0"/>
        <w:autoSpaceDN w:val="0"/>
        <w:adjustRightInd w:val="0"/>
        <w:spacing w:line="276" w:lineRule="auto"/>
        <w:ind w:firstLine="709"/>
        <w:jc w:val="both"/>
        <w:rPr>
          <w:sz w:val="28"/>
          <w:szCs w:val="28"/>
        </w:rPr>
      </w:pPr>
      <w:r w:rsidRPr="006F3BED">
        <w:rPr>
          <w:sz w:val="28"/>
          <w:szCs w:val="28"/>
        </w:rPr>
        <w:t>10.3.3. 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rsidR="00866E44" w:rsidRPr="006F3BED" w:rsidRDefault="00866E44" w:rsidP="006F3BED">
      <w:pPr>
        <w:autoSpaceDE w:val="0"/>
        <w:autoSpaceDN w:val="0"/>
        <w:adjustRightInd w:val="0"/>
        <w:spacing w:line="276" w:lineRule="auto"/>
        <w:ind w:firstLine="709"/>
        <w:jc w:val="both"/>
        <w:rPr>
          <w:rFonts w:eastAsia="Calibri"/>
          <w:sz w:val="28"/>
          <w:szCs w:val="28"/>
        </w:rPr>
      </w:pPr>
      <w:bookmarkStart w:id="42" w:name="sub_1035"/>
      <w:r w:rsidRPr="006F3BED">
        <w:rPr>
          <w:rFonts w:eastAsia="Calibri"/>
          <w:sz w:val="28"/>
          <w:szCs w:val="28"/>
        </w:rPr>
        <w:t xml:space="preserve">10.3.4.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а также для участия в заседаниях выборных коллегиальных профсоюзных органов, предусмотренных </w:t>
      </w:r>
      <w:r w:rsidRPr="006F3BED">
        <w:rPr>
          <w:rFonts w:eastAsia="Calibri"/>
          <w:bCs/>
          <w:sz w:val="28"/>
          <w:szCs w:val="28"/>
        </w:rPr>
        <w:t>Уставом</w:t>
      </w:r>
      <w:r w:rsidRPr="006F3BED">
        <w:rPr>
          <w:rFonts w:eastAsia="Calibri"/>
          <w:sz w:val="28"/>
          <w:szCs w:val="28"/>
        </w:rPr>
        <w:t xml:space="preserve"> Профсоюза.</w:t>
      </w:r>
    </w:p>
    <w:bookmarkEnd w:id="42"/>
    <w:p w:rsidR="00866E44" w:rsidRPr="006F3BED" w:rsidRDefault="00866E44" w:rsidP="006F3BED">
      <w:pPr>
        <w:autoSpaceDE w:val="0"/>
        <w:autoSpaceDN w:val="0"/>
        <w:adjustRightInd w:val="0"/>
        <w:spacing w:line="276" w:lineRule="auto"/>
        <w:ind w:firstLine="709"/>
        <w:jc w:val="both"/>
        <w:rPr>
          <w:rFonts w:eastAsia="Calibri"/>
          <w:i/>
          <w:sz w:val="28"/>
          <w:szCs w:val="28"/>
        </w:rPr>
      </w:pPr>
      <w:r w:rsidRPr="006F3BED">
        <w:rPr>
          <w:rFonts w:eastAsia="Calibri"/>
          <w:sz w:val="28"/>
          <w:szCs w:val="28"/>
        </w:rPr>
        <w:t xml:space="preserve">Условия освобождения и порядок оплаты времени участия в этих мероприятиях, в том числе времени участия в краткосрочной профсоюзной учебе, определяются коллективным договором, соглашением. </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10.3.5. Предоставлять председателям выборных органов первичных профсоюзных организаций, не освобожденных от основной работы, ежегодный дополнительный оплачиваемый отпуск на условиях коллективного договора.</w:t>
      </w:r>
    </w:p>
    <w:p w:rsidR="00866E44" w:rsidRPr="006F3BED" w:rsidRDefault="00866E44" w:rsidP="006F3BED">
      <w:pPr>
        <w:pStyle w:val="ConsPlusNormal"/>
        <w:spacing w:line="276" w:lineRule="auto"/>
        <w:ind w:firstLine="709"/>
        <w:jc w:val="both"/>
        <w:rPr>
          <w:rFonts w:ascii="Times New Roman" w:hAnsi="Times New Roman"/>
          <w:sz w:val="28"/>
          <w:szCs w:val="28"/>
        </w:rPr>
      </w:pPr>
      <w:bookmarkStart w:id="43" w:name="sub_104"/>
      <w:r w:rsidRPr="006F3BED">
        <w:rPr>
          <w:rFonts w:ascii="Times New Roman" w:hAnsi="Times New Roman"/>
          <w:sz w:val="28"/>
          <w:szCs w:val="28"/>
        </w:rPr>
        <w:lastRenderedPageBreak/>
        <w:t>10.4. Стороны признают гарантии освобожденных профсоюзных работников, избранных (делегированных) в состав профсоюзных органов:</w:t>
      </w:r>
    </w:p>
    <w:p w:rsidR="00866E44" w:rsidRPr="006F3BED" w:rsidRDefault="00866E44" w:rsidP="006F3BED">
      <w:pPr>
        <w:pStyle w:val="ConsPlusNormal"/>
        <w:spacing w:line="276" w:lineRule="auto"/>
        <w:ind w:firstLine="709"/>
        <w:jc w:val="both"/>
        <w:rPr>
          <w:rFonts w:ascii="Times New Roman" w:hAnsi="Times New Roman"/>
          <w:sz w:val="28"/>
          <w:szCs w:val="28"/>
        </w:rPr>
      </w:pPr>
      <w:bookmarkStart w:id="44" w:name="sub_1041"/>
      <w:bookmarkEnd w:id="43"/>
      <w:r w:rsidRPr="006F3BED">
        <w:rPr>
          <w:rFonts w:ascii="Times New Roman" w:hAnsi="Times New Roman"/>
          <w:sz w:val="28"/>
          <w:szCs w:val="28"/>
        </w:rP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w:t>
      </w:r>
      <w:r w:rsidR="000A1584" w:rsidRPr="006F3BED">
        <w:rPr>
          <w:sz w:val="28"/>
          <w:szCs w:val="28"/>
        </w:rPr>
        <w:t>–</w:t>
      </w:r>
      <w:r w:rsidRPr="006F3BED">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w:t>
      </w:r>
      <w:r w:rsidR="00666207">
        <w:rPr>
          <w:rFonts w:ascii="Times New Roman" w:hAnsi="Times New Roman"/>
          <w:sz w:val="28"/>
          <w:szCs w:val="28"/>
        </w:rPr>
        <w:t xml:space="preserve"> – </w:t>
      </w:r>
      <w:r w:rsidRPr="006F3BED">
        <w:rPr>
          <w:rFonts w:ascii="Times New Roman" w:hAnsi="Times New Roman"/>
          <w:sz w:val="28"/>
          <w:szCs w:val="28"/>
        </w:rPr>
        <w:t>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66E44" w:rsidRPr="006F3BED" w:rsidRDefault="00866E44" w:rsidP="006F3BED">
      <w:pPr>
        <w:pStyle w:val="ConsPlusNormal"/>
        <w:spacing w:line="276" w:lineRule="auto"/>
        <w:ind w:firstLine="709"/>
        <w:jc w:val="both"/>
        <w:rPr>
          <w:rFonts w:ascii="Times New Roman" w:hAnsi="Times New Roman"/>
          <w:sz w:val="28"/>
          <w:szCs w:val="28"/>
        </w:rPr>
      </w:pPr>
      <w:bookmarkStart w:id="45" w:name="sub_1042"/>
      <w:bookmarkEnd w:id="44"/>
      <w:r w:rsidRPr="006F3BED">
        <w:rPr>
          <w:rFonts w:ascii="Times New Roman" w:hAnsi="Times New Roman"/>
          <w:sz w:val="28"/>
          <w:szCs w:val="28"/>
        </w:rPr>
        <w:t>10.4.2.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866E44" w:rsidRPr="006F3BED" w:rsidRDefault="00866E44" w:rsidP="006F3BED">
      <w:pPr>
        <w:pStyle w:val="ConsPlusNormal"/>
        <w:spacing w:line="276" w:lineRule="auto"/>
        <w:ind w:firstLine="709"/>
        <w:jc w:val="both"/>
        <w:rPr>
          <w:rFonts w:ascii="Times New Roman" w:hAnsi="Times New Roman"/>
          <w:sz w:val="28"/>
          <w:szCs w:val="28"/>
        </w:rPr>
      </w:pPr>
      <w:bookmarkStart w:id="46" w:name="sub_1043"/>
      <w:bookmarkEnd w:id="45"/>
      <w:r w:rsidRPr="006F3BED">
        <w:rPr>
          <w:rFonts w:ascii="Times New Roman" w:hAnsi="Times New Roman"/>
          <w:sz w:val="28"/>
          <w:szCs w:val="28"/>
        </w:rPr>
        <w:t>10.4.3.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241C10" w:rsidRPr="006F3BED" w:rsidRDefault="00866E44" w:rsidP="006F3BED">
      <w:pPr>
        <w:pStyle w:val="ConsPlusNormal"/>
        <w:spacing w:line="276" w:lineRule="auto"/>
        <w:ind w:firstLine="709"/>
        <w:jc w:val="both"/>
        <w:rPr>
          <w:rFonts w:ascii="Times New Roman" w:hAnsi="Times New Roman"/>
          <w:sz w:val="28"/>
          <w:szCs w:val="28"/>
        </w:rPr>
      </w:pPr>
      <w:bookmarkStart w:id="47" w:name="sub_1044"/>
      <w:bookmarkEnd w:id="46"/>
      <w:r w:rsidRPr="006F3BED">
        <w:rPr>
          <w:rFonts w:ascii="Times New Roman" w:hAnsi="Times New Roman"/>
          <w:sz w:val="28"/>
          <w:szCs w:val="28"/>
        </w:rP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r w:rsidR="00E11E66" w:rsidRPr="006F3BED">
        <w:rPr>
          <w:rFonts w:ascii="Times New Roman" w:hAnsi="Times New Roman"/>
          <w:sz w:val="28"/>
          <w:szCs w:val="28"/>
        </w:rPr>
        <w:t xml:space="preserve"> </w:t>
      </w:r>
      <w:bookmarkEnd w:id="47"/>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10.5.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rsidR="00866E44" w:rsidRPr="006F3BED" w:rsidRDefault="00866E44" w:rsidP="006F3BED">
      <w:pPr>
        <w:autoSpaceDE w:val="0"/>
        <w:autoSpaceDN w:val="0"/>
        <w:adjustRightInd w:val="0"/>
        <w:spacing w:line="276" w:lineRule="auto"/>
        <w:ind w:firstLine="709"/>
        <w:jc w:val="both"/>
        <w:rPr>
          <w:sz w:val="28"/>
          <w:szCs w:val="28"/>
          <w:u w:val="single"/>
        </w:rPr>
      </w:pPr>
      <w:bookmarkStart w:id="48" w:name="sub_106"/>
      <w:r w:rsidRPr="006F3BED">
        <w:rPr>
          <w:sz w:val="28"/>
          <w:szCs w:val="28"/>
        </w:rPr>
        <w:t xml:space="preserve">10.6. Расторжение трудового договора по инициативе работодателя с лицами, избиравшимися в состав профсоюзных органов, не допускается в </w:t>
      </w:r>
      <w:r w:rsidRPr="006F3BED">
        <w:rPr>
          <w:sz w:val="28"/>
          <w:szCs w:val="28"/>
        </w:rPr>
        <w:lastRenderedPageBreak/>
        <w:t xml:space="preserve">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30" w:history="1">
        <w:r w:rsidRPr="006F3BED">
          <w:rPr>
            <w:rStyle w:val="ae"/>
            <w:bCs/>
            <w:color w:val="auto"/>
            <w:sz w:val="28"/>
            <w:szCs w:val="28"/>
            <w:u w:val="none"/>
          </w:rPr>
          <w:t>Трудовым кодексом</w:t>
        </w:r>
      </w:hyperlink>
      <w:r w:rsidRPr="006F3BED">
        <w:rPr>
          <w:sz w:val="28"/>
          <w:szCs w:val="28"/>
        </w:rPr>
        <w:t xml:space="preserve"> Российской Федерации, с учетом положений Соглашения.</w:t>
      </w:r>
      <w:bookmarkEnd w:id="48"/>
      <w:r w:rsidR="009B2F29" w:rsidRPr="006F3BED">
        <w:rPr>
          <w:sz w:val="28"/>
          <w:szCs w:val="28"/>
        </w:rPr>
        <w:t xml:space="preserve"> </w:t>
      </w:r>
    </w:p>
    <w:p w:rsidR="00866E44" w:rsidRPr="006F3BED" w:rsidRDefault="00866E44"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10.7. Стороны рекомендуют организациям устанавливать выплату по итогам работы руководителю выборного органа первичной профсоюзной организации по занимаемой должности за участие в соответствующем периоде в выполнении важных работ, мероприятий за счет средств работодателя в размерах, установленных коллективным договором и положением об оплате труда организации.</w:t>
      </w:r>
    </w:p>
    <w:p w:rsidR="00B35AA8" w:rsidRPr="006F3BED" w:rsidRDefault="00B35AA8" w:rsidP="006F3BED">
      <w:pPr>
        <w:pStyle w:val="a9"/>
        <w:spacing w:line="276" w:lineRule="auto"/>
        <w:ind w:firstLine="709"/>
        <w:jc w:val="both"/>
        <w:rPr>
          <w:rFonts w:ascii="Times New Roman" w:hAnsi="Times New Roman" w:cs="Times New Roman"/>
          <w:i/>
          <w:sz w:val="28"/>
          <w:szCs w:val="28"/>
        </w:rPr>
      </w:pPr>
    </w:p>
    <w:p w:rsidR="00E362F6" w:rsidRPr="006F3BED" w:rsidRDefault="000D0F9E" w:rsidP="006F3BED">
      <w:pPr>
        <w:pStyle w:val="11"/>
        <w:spacing w:line="276" w:lineRule="auto"/>
        <w:ind w:firstLine="709"/>
        <w:jc w:val="center"/>
        <w:rPr>
          <w:rFonts w:ascii="Times New Roman" w:eastAsia="MS Mincho" w:hAnsi="Times New Roman" w:cs="Times New Roman"/>
          <w:b/>
          <w:sz w:val="28"/>
          <w:szCs w:val="28"/>
        </w:rPr>
      </w:pPr>
      <w:r w:rsidRPr="006F3BED">
        <w:rPr>
          <w:rFonts w:ascii="Times New Roman" w:eastAsia="MS Mincho" w:hAnsi="Times New Roman" w:cs="Times New Roman"/>
          <w:b/>
          <w:sz w:val="28"/>
          <w:szCs w:val="28"/>
          <w:lang w:val="en-US"/>
        </w:rPr>
        <w:t>XI</w:t>
      </w:r>
      <w:r w:rsidRPr="006F3BED">
        <w:rPr>
          <w:rFonts w:ascii="Times New Roman" w:eastAsia="MS Mincho" w:hAnsi="Times New Roman" w:cs="Times New Roman"/>
          <w:b/>
          <w:sz w:val="28"/>
          <w:szCs w:val="28"/>
        </w:rPr>
        <w:t>. Контроль за выполнением Соглашения</w:t>
      </w:r>
    </w:p>
    <w:p w:rsidR="000A1584" w:rsidRPr="006F3BED" w:rsidRDefault="000A1584" w:rsidP="006F3BED">
      <w:pPr>
        <w:pStyle w:val="11"/>
        <w:spacing w:line="276" w:lineRule="auto"/>
        <w:ind w:firstLine="709"/>
        <w:jc w:val="center"/>
        <w:rPr>
          <w:rFonts w:ascii="Times New Roman" w:eastAsia="MS Mincho" w:hAnsi="Times New Roman" w:cs="Times New Roman"/>
          <w:b/>
          <w:sz w:val="28"/>
          <w:szCs w:val="28"/>
        </w:rPr>
      </w:pPr>
    </w:p>
    <w:p w:rsidR="00FD1F4A" w:rsidRPr="006F3BED" w:rsidRDefault="00FD1F4A" w:rsidP="006F3BED">
      <w:pPr>
        <w:spacing w:line="276" w:lineRule="auto"/>
        <w:ind w:firstLine="709"/>
        <w:jc w:val="both"/>
        <w:rPr>
          <w:sz w:val="28"/>
          <w:szCs w:val="28"/>
        </w:rPr>
      </w:pPr>
      <w:r w:rsidRPr="006F3BED">
        <w:rPr>
          <w:sz w:val="28"/>
          <w:szCs w:val="28"/>
        </w:rPr>
        <w:t>11.1.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rsidR="00FD1F4A" w:rsidRPr="006F3BED" w:rsidRDefault="00FD1F4A" w:rsidP="006F3BED">
      <w:pPr>
        <w:spacing w:line="276" w:lineRule="auto"/>
        <w:ind w:firstLine="709"/>
        <w:jc w:val="both"/>
        <w:rPr>
          <w:sz w:val="28"/>
          <w:szCs w:val="28"/>
        </w:rPr>
      </w:pPr>
      <w:r w:rsidRPr="006F3BED">
        <w:rPr>
          <w:sz w:val="28"/>
          <w:szCs w:val="28"/>
        </w:rPr>
        <w:t>Текущий контроль за выполнением Соглашения осуществляет двухсторонняя комиссия в порядке, установленном Сторонами настоящего Соглашения.</w:t>
      </w:r>
    </w:p>
    <w:p w:rsidR="00FD1F4A" w:rsidRPr="006F3BED" w:rsidRDefault="00FD1F4A" w:rsidP="006F3BED">
      <w:pPr>
        <w:spacing w:line="276" w:lineRule="auto"/>
        <w:ind w:firstLine="709"/>
        <w:jc w:val="both"/>
        <w:rPr>
          <w:sz w:val="28"/>
          <w:szCs w:val="28"/>
        </w:rPr>
      </w:pPr>
      <w:r w:rsidRPr="006F3BED">
        <w:rPr>
          <w:sz w:val="28"/>
          <w:szCs w:val="28"/>
        </w:rPr>
        <w:t>11.2. Двухсторонняя комиссия ежегодно разрабатывает и утверждает план мероприятий по выполнению Соглашения с указанием конкретных сроков и ответственных лиц.</w:t>
      </w:r>
    </w:p>
    <w:p w:rsidR="00FD1F4A" w:rsidRPr="006F3BED" w:rsidRDefault="00FD1F4A" w:rsidP="006F3BED">
      <w:pPr>
        <w:spacing w:line="276" w:lineRule="auto"/>
        <w:ind w:firstLine="709"/>
        <w:jc w:val="both"/>
        <w:rPr>
          <w:sz w:val="28"/>
          <w:szCs w:val="28"/>
        </w:rPr>
      </w:pPr>
      <w:r w:rsidRPr="006F3BED">
        <w:rPr>
          <w:sz w:val="28"/>
          <w:szCs w:val="28"/>
        </w:rPr>
        <w:t xml:space="preserve">11.3. Информация о выполнении настоящего Соглашения ежегодно </w:t>
      </w:r>
      <w:r w:rsidR="004A47E9" w:rsidRPr="006F3BED">
        <w:rPr>
          <w:sz w:val="28"/>
          <w:szCs w:val="28"/>
        </w:rPr>
        <w:t>рассматривается на Пленуме Минусинского</w:t>
      </w:r>
      <w:r w:rsidR="004B59DD" w:rsidRPr="006F3BED">
        <w:rPr>
          <w:sz w:val="28"/>
          <w:szCs w:val="28"/>
        </w:rPr>
        <w:t xml:space="preserve"> </w:t>
      </w:r>
      <w:r w:rsidR="004A47E9" w:rsidRPr="006F3BED">
        <w:rPr>
          <w:sz w:val="28"/>
          <w:szCs w:val="28"/>
        </w:rPr>
        <w:t xml:space="preserve">территориального </w:t>
      </w:r>
      <w:r w:rsidR="004B59DD" w:rsidRPr="006F3BED">
        <w:rPr>
          <w:sz w:val="28"/>
          <w:szCs w:val="28"/>
        </w:rPr>
        <w:t>районного</w:t>
      </w:r>
      <w:r w:rsidR="003358B9" w:rsidRPr="006F3BED">
        <w:rPr>
          <w:sz w:val="28"/>
          <w:szCs w:val="28"/>
        </w:rPr>
        <w:t xml:space="preserve"> </w:t>
      </w:r>
      <w:r w:rsidRPr="006F3BED">
        <w:rPr>
          <w:sz w:val="28"/>
          <w:szCs w:val="28"/>
        </w:rPr>
        <w:t xml:space="preserve">комитета Профсоюза и доводится до сведения находящихся в ведении </w:t>
      </w:r>
      <w:r w:rsidR="004B59DD" w:rsidRPr="006F3BED">
        <w:rPr>
          <w:sz w:val="28"/>
          <w:szCs w:val="28"/>
        </w:rPr>
        <w:t>Администрации</w:t>
      </w:r>
      <w:r w:rsidRPr="006F3BED">
        <w:rPr>
          <w:sz w:val="28"/>
          <w:szCs w:val="28"/>
        </w:rPr>
        <w:t xml:space="preserve"> организаций и первичных организаций Профсоюза.</w:t>
      </w:r>
    </w:p>
    <w:p w:rsidR="00FD1F4A" w:rsidRPr="006F3BED" w:rsidRDefault="00FD1F4A" w:rsidP="006F3BED">
      <w:pPr>
        <w:spacing w:line="276" w:lineRule="auto"/>
        <w:ind w:firstLine="709"/>
        <w:jc w:val="both"/>
        <w:rPr>
          <w:sz w:val="28"/>
          <w:szCs w:val="28"/>
        </w:rPr>
      </w:pPr>
      <w:r w:rsidRPr="006F3BED">
        <w:rPr>
          <w:sz w:val="28"/>
          <w:szCs w:val="28"/>
        </w:rPr>
        <w:t>11.4. 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017B22" w:rsidRPr="006F3BED" w:rsidRDefault="00017B22" w:rsidP="006F3BED">
      <w:pPr>
        <w:spacing w:line="276" w:lineRule="auto"/>
        <w:ind w:firstLine="709"/>
        <w:jc w:val="both"/>
        <w:rPr>
          <w:sz w:val="28"/>
          <w:szCs w:val="28"/>
        </w:rPr>
      </w:pPr>
    </w:p>
    <w:p w:rsidR="00FD1F4A" w:rsidRPr="006F3BED" w:rsidRDefault="00FD1F4A" w:rsidP="006F3BED">
      <w:pPr>
        <w:spacing w:line="276" w:lineRule="auto"/>
        <w:ind w:firstLine="709"/>
        <w:jc w:val="right"/>
        <w:rPr>
          <w:i/>
          <w:sz w:val="28"/>
          <w:szCs w:val="28"/>
        </w:rPr>
      </w:pPr>
    </w:p>
    <w:p w:rsidR="004A47E9" w:rsidRPr="006F3BED" w:rsidRDefault="004A47E9" w:rsidP="006F3BED">
      <w:pPr>
        <w:spacing w:line="276" w:lineRule="auto"/>
        <w:ind w:firstLine="709"/>
        <w:jc w:val="right"/>
        <w:rPr>
          <w:i/>
          <w:sz w:val="28"/>
          <w:szCs w:val="28"/>
        </w:rPr>
      </w:pPr>
    </w:p>
    <w:p w:rsidR="004A47E9" w:rsidRPr="006F3BED" w:rsidRDefault="004A47E9" w:rsidP="006F3BED">
      <w:pPr>
        <w:spacing w:line="276" w:lineRule="auto"/>
        <w:ind w:firstLine="709"/>
        <w:jc w:val="right"/>
        <w:rPr>
          <w:i/>
          <w:sz w:val="28"/>
          <w:szCs w:val="28"/>
        </w:rPr>
      </w:pPr>
    </w:p>
    <w:p w:rsidR="00BE6C79" w:rsidRPr="00A81197" w:rsidRDefault="00BE6C79" w:rsidP="006F3BED">
      <w:pPr>
        <w:spacing w:line="276" w:lineRule="auto"/>
        <w:ind w:firstLine="709"/>
        <w:jc w:val="right"/>
        <w:rPr>
          <w:sz w:val="28"/>
          <w:szCs w:val="28"/>
        </w:rPr>
      </w:pPr>
      <w:r w:rsidRPr="00A81197">
        <w:rPr>
          <w:sz w:val="28"/>
          <w:szCs w:val="28"/>
        </w:rPr>
        <w:lastRenderedPageBreak/>
        <w:t xml:space="preserve">Приложение </w:t>
      </w:r>
      <w:r w:rsidR="00A60C86" w:rsidRPr="00A81197">
        <w:rPr>
          <w:sz w:val="28"/>
          <w:szCs w:val="28"/>
        </w:rPr>
        <w:t>1</w:t>
      </w:r>
    </w:p>
    <w:p w:rsidR="00BE6C79" w:rsidRPr="006F3BED" w:rsidRDefault="00BE6C79" w:rsidP="006F3BED">
      <w:pPr>
        <w:spacing w:line="276" w:lineRule="auto"/>
        <w:ind w:firstLine="709"/>
        <w:jc w:val="right"/>
        <w:rPr>
          <w:sz w:val="28"/>
          <w:szCs w:val="28"/>
        </w:rPr>
      </w:pPr>
      <w:proofErr w:type="gramStart"/>
      <w:r w:rsidRPr="00A81197">
        <w:rPr>
          <w:sz w:val="28"/>
          <w:szCs w:val="28"/>
        </w:rPr>
        <w:t>к</w:t>
      </w:r>
      <w:proofErr w:type="gramEnd"/>
      <w:r w:rsidRPr="006F3BED">
        <w:rPr>
          <w:sz w:val="28"/>
          <w:szCs w:val="28"/>
        </w:rPr>
        <w:t xml:space="preserve"> Соглашению</w:t>
      </w:r>
    </w:p>
    <w:p w:rsidR="00BE6C79" w:rsidRPr="006F3BED" w:rsidRDefault="00BE6C79" w:rsidP="006F3BED">
      <w:pPr>
        <w:spacing w:line="276" w:lineRule="auto"/>
        <w:ind w:firstLine="709"/>
        <w:jc w:val="right"/>
        <w:rPr>
          <w:sz w:val="28"/>
          <w:szCs w:val="28"/>
        </w:rPr>
      </w:pPr>
      <w:r w:rsidRPr="006F3BED">
        <w:rPr>
          <w:sz w:val="28"/>
          <w:szCs w:val="28"/>
        </w:rPr>
        <w:t>между администра</w:t>
      </w:r>
      <w:r w:rsidR="004A47E9" w:rsidRPr="006F3BED">
        <w:rPr>
          <w:sz w:val="28"/>
          <w:szCs w:val="28"/>
        </w:rPr>
        <w:t>цией  Минусинского</w:t>
      </w:r>
      <w:r w:rsidR="00D35860" w:rsidRPr="006F3BED">
        <w:rPr>
          <w:sz w:val="28"/>
          <w:szCs w:val="28"/>
        </w:rPr>
        <w:t xml:space="preserve"> района</w:t>
      </w:r>
      <w:r w:rsidRPr="006F3BED">
        <w:rPr>
          <w:sz w:val="28"/>
          <w:szCs w:val="28"/>
        </w:rPr>
        <w:t xml:space="preserve"> и</w:t>
      </w:r>
    </w:p>
    <w:p w:rsidR="00BE6C79" w:rsidRPr="006F3BED" w:rsidRDefault="004A47E9" w:rsidP="006F3BED">
      <w:pPr>
        <w:spacing w:line="276" w:lineRule="auto"/>
        <w:ind w:firstLine="709"/>
        <w:jc w:val="right"/>
        <w:rPr>
          <w:sz w:val="28"/>
          <w:szCs w:val="28"/>
        </w:rPr>
      </w:pPr>
      <w:r w:rsidRPr="006F3BED">
        <w:rPr>
          <w:sz w:val="28"/>
          <w:szCs w:val="28"/>
        </w:rPr>
        <w:t xml:space="preserve"> Минусинской территориальной </w:t>
      </w:r>
      <w:r w:rsidR="00BE6C79" w:rsidRPr="006F3BED">
        <w:rPr>
          <w:sz w:val="28"/>
          <w:szCs w:val="28"/>
        </w:rPr>
        <w:t>районной</w:t>
      </w:r>
    </w:p>
    <w:p w:rsidR="00BE6C79" w:rsidRPr="006F3BED" w:rsidRDefault="00BE6C79" w:rsidP="006F3BED">
      <w:pPr>
        <w:spacing w:line="276" w:lineRule="auto"/>
        <w:ind w:firstLine="709"/>
        <w:jc w:val="right"/>
        <w:rPr>
          <w:sz w:val="28"/>
          <w:szCs w:val="28"/>
        </w:rPr>
      </w:pPr>
      <w:r w:rsidRPr="006F3BED">
        <w:rPr>
          <w:sz w:val="28"/>
          <w:szCs w:val="28"/>
        </w:rPr>
        <w:t>организаци</w:t>
      </w:r>
      <w:r w:rsidR="004C7E84" w:rsidRPr="006F3BED">
        <w:rPr>
          <w:sz w:val="28"/>
          <w:szCs w:val="28"/>
        </w:rPr>
        <w:t>ей</w:t>
      </w:r>
      <w:r w:rsidRPr="006F3BED">
        <w:rPr>
          <w:sz w:val="28"/>
          <w:szCs w:val="28"/>
        </w:rPr>
        <w:t xml:space="preserve"> Профсоюза работников </w:t>
      </w:r>
    </w:p>
    <w:p w:rsidR="00BE6C79" w:rsidRPr="006F3BED" w:rsidRDefault="00BE6C79" w:rsidP="006F3BED">
      <w:pPr>
        <w:spacing w:line="276" w:lineRule="auto"/>
        <w:ind w:firstLine="709"/>
        <w:jc w:val="right"/>
        <w:rPr>
          <w:sz w:val="28"/>
          <w:szCs w:val="28"/>
        </w:rPr>
      </w:pPr>
      <w:r w:rsidRPr="006F3BED">
        <w:rPr>
          <w:sz w:val="28"/>
          <w:szCs w:val="28"/>
        </w:rPr>
        <w:t xml:space="preserve">народного образования и науки </w:t>
      </w:r>
      <w:r w:rsidR="00336339" w:rsidRPr="006F3BED">
        <w:rPr>
          <w:sz w:val="28"/>
          <w:szCs w:val="28"/>
        </w:rPr>
        <w:t>Российской Федерации</w:t>
      </w:r>
      <w:r w:rsidRPr="006F3BED">
        <w:rPr>
          <w:sz w:val="28"/>
          <w:szCs w:val="28"/>
        </w:rPr>
        <w:t>,</w:t>
      </w:r>
    </w:p>
    <w:p w:rsidR="00BE6C79" w:rsidRPr="006F3BED" w:rsidRDefault="004C7E84" w:rsidP="006F3BED">
      <w:pPr>
        <w:spacing w:line="276" w:lineRule="auto"/>
        <w:ind w:firstLine="709"/>
        <w:jc w:val="right"/>
        <w:rPr>
          <w:sz w:val="28"/>
          <w:szCs w:val="28"/>
        </w:rPr>
      </w:pPr>
      <w:r w:rsidRPr="006F3BED">
        <w:rPr>
          <w:sz w:val="28"/>
          <w:szCs w:val="28"/>
        </w:rPr>
        <w:t>на 202</w:t>
      </w:r>
      <w:r w:rsidR="004A47E9" w:rsidRPr="006F3BED">
        <w:rPr>
          <w:sz w:val="28"/>
          <w:szCs w:val="28"/>
        </w:rPr>
        <w:t>4</w:t>
      </w:r>
      <w:r w:rsidR="00A60C86" w:rsidRPr="006F3BED">
        <w:rPr>
          <w:sz w:val="28"/>
          <w:szCs w:val="28"/>
        </w:rPr>
        <w:t>-202</w:t>
      </w:r>
      <w:r w:rsidR="004A47E9" w:rsidRPr="006F3BED">
        <w:rPr>
          <w:sz w:val="28"/>
          <w:szCs w:val="28"/>
        </w:rPr>
        <w:t>6</w:t>
      </w:r>
      <w:r w:rsidR="00BE6C79" w:rsidRPr="006F3BED">
        <w:rPr>
          <w:sz w:val="28"/>
          <w:szCs w:val="28"/>
        </w:rPr>
        <w:t xml:space="preserve"> годы</w:t>
      </w:r>
    </w:p>
    <w:p w:rsidR="00BE6C79" w:rsidRPr="006F3BED" w:rsidRDefault="00BE6C79" w:rsidP="006F3BED">
      <w:pPr>
        <w:spacing w:line="276" w:lineRule="auto"/>
        <w:ind w:firstLine="709"/>
        <w:jc w:val="right"/>
        <w:rPr>
          <w:sz w:val="28"/>
          <w:szCs w:val="28"/>
        </w:rPr>
      </w:pPr>
    </w:p>
    <w:p w:rsidR="00334C98" w:rsidRPr="006F3BED" w:rsidRDefault="00334C98" w:rsidP="006F3BED">
      <w:pPr>
        <w:spacing w:line="276" w:lineRule="auto"/>
        <w:ind w:firstLine="709"/>
        <w:jc w:val="right"/>
        <w:rPr>
          <w:sz w:val="28"/>
          <w:szCs w:val="28"/>
        </w:rPr>
      </w:pPr>
    </w:p>
    <w:p w:rsidR="00FD1F4A" w:rsidRPr="006F3BED" w:rsidRDefault="00FD1F4A" w:rsidP="006F3BED">
      <w:pPr>
        <w:pStyle w:val="ConsPlusNormal"/>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РЕКОМЕНДАЦИИ</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О ЗАКРЕПЛЕНИИ В КОЛЛЕКТИВНЫХ ДОГОВОРАХ ПОЛОЖЕНИЙ ОБ ОПЛАТЕ</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ТРУДА ПЕДАГОГИЧЕСКИХ РАБОТНИКОВ С УЧЕТОМ ИМЕЮЩЕЙСЯ</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КВАЛИФИКАЦИОННОЙ КАТЕГОРИИ ЗА ВЫПОЛНЕНИЕ ПЕДАГОГИЧЕСКОЙ</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РАБОТЫ ПО ДОЛЖНОСТИ С ДРУГИМ НАИМЕНОВАНИЕМ,</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ПО КОТОРОЙ</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НЕ УСТАНОВЛЕНА КВАЛИФИКАЦИОННАЯ КАТЕГОРИЯ, А ТАКЖЕ</w:t>
      </w:r>
      <w:r w:rsidR="00F14211" w:rsidRPr="006F3BED">
        <w:rPr>
          <w:rFonts w:ascii="Times New Roman" w:hAnsi="Times New Roman" w:cs="Times New Roman"/>
          <w:sz w:val="28"/>
          <w:szCs w:val="28"/>
        </w:rPr>
        <w:t xml:space="preserve"> </w:t>
      </w:r>
      <w:r w:rsidRPr="006F3BED">
        <w:rPr>
          <w:rFonts w:ascii="Times New Roman" w:hAnsi="Times New Roman" w:cs="Times New Roman"/>
          <w:sz w:val="28"/>
          <w:szCs w:val="28"/>
        </w:rPr>
        <w:t>В ДРУГИХ СЛУЧАЯХ</w:t>
      </w:r>
    </w:p>
    <w:p w:rsidR="00FD1F4A" w:rsidRPr="006F3BED" w:rsidRDefault="00FD1F4A" w:rsidP="006F3BED">
      <w:pPr>
        <w:pStyle w:val="ConsPlusNormal"/>
        <w:spacing w:line="276" w:lineRule="auto"/>
        <w:rPr>
          <w:rFonts w:ascii="Times New Roman" w:hAnsi="Times New Roman" w:cs="Times New Roman"/>
          <w:sz w:val="28"/>
          <w:szCs w:val="28"/>
        </w:rPr>
      </w:pPr>
    </w:p>
    <w:p w:rsidR="00FD1F4A" w:rsidRPr="006F3BED" w:rsidRDefault="00FD1F4A"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31" w:history="1">
        <w:r w:rsidRPr="006F3BED">
          <w:rPr>
            <w:rFonts w:ascii="Times New Roman" w:hAnsi="Times New Roman" w:cs="Times New Roman"/>
            <w:sz w:val="28"/>
            <w:szCs w:val="28"/>
          </w:rPr>
          <w:t>Порядком</w:t>
        </w:r>
      </w:hyperlink>
      <w:r w:rsidRPr="006F3BED">
        <w:rPr>
          <w:rFonts w:ascii="Times New Roman" w:hAnsi="Times New Roman" w:cs="Times New Roman"/>
          <w:sz w:val="28"/>
          <w:szCs w:val="28"/>
        </w:rPr>
        <w:t xml:space="preserve"> проведения аттестации педагогических работников организаций, осуществляющих образовательную деятельность, утвержденным приказом </w:t>
      </w:r>
      <w:r w:rsidR="00430C19" w:rsidRPr="006F3BED">
        <w:rPr>
          <w:rFonts w:ascii="Times New Roman" w:hAnsi="Times New Roman" w:cs="Times New Roman"/>
          <w:sz w:val="28"/>
          <w:szCs w:val="28"/>
        </w:rPr>
        <w:t>просвещения Российской Федерации от 24</w:t>
      </w:r>
      <w:r w:rsidR="000A1584" w:rsidRPr="006F3BED">
        <w:rPr>
          <w:rFonts w:ascii="Times New Roman" w:hAnsi="Times New Roman" w:cs="Times New Roman"/>
          <w:sz w:val="28"/>
          <w:szCs w:val="28"/>
        </w:rPr>
        <w:t>.03.</w:t>
      </w:r>
      <w:r w:rsidR="00430C19" w:rsidRPr="006F3BED">
        <w:rPr>
          <w:rFonts w:ascii="Times New Roman" w:hAnsi="Times New Roman" w:cs="Times New Roman"/>
          <w:sz w:val="28"/>
          <w:szCs w:val="28"/>
        </w:rPr>
        <w:t>2023 № 196</w:t>
      </w:r>
      <w:r w:rsidRPr="006F3BED">
        <w:rPr>
          <w:rFonts w:ascii="Times New Roman" w:hAnsi="Times New Roman" w:cs="Times New Roman"/>
          <w:sz w:val="28"/>
          <w:szCs w:val="28"/>
        </w:rPr>
        <w:t>, при выполнении ими педагогической работы в следующих случаях:</w:t>
      </w:r>
    </w:p>
    <w:p w:rsidR="00FD1F4A" w:rsidRPr="006F3BED" w:rsidRDefault="00FD1F4A"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rsidR="00FD1F4A" w:rsidRPr="006F3BED" w:rsidRDefault="00FD1F4A"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FD1F4A" w:rsidRPr="006F3BED" w:rsidRDefault="00FD1F4A" w:rsidP="006F3BED">
      <w:pPr>
        <w:pStyle w:val="ConsPlusNormal"/>
        <w:spacing w:line="276" w:lineRule="auto"/>
        <w:ind w:firstLine="709"/>
        <w:jc w:val="both"/>
        <w:rPr>
          <w:rFonts w:ascii="Times New Roman" w:hAnsi="Times New Roman" w:cs="Times New Roman"/>
          <w:sz w:val="28"/>
          <w:szCs w:val="28"/>
        </w:rPr>
      </w:pPr>
      <w:r w:rsidRPr="006F3BED">
        <w:rPr>
          <w:rFonts w:ascii="Times New Roman" w:hAnsi="Times New Roman" w:cs="Times New Roman"/>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F14211" w:rsidRPr="006F3BED" w:rsidRDefault="00F14211" w:rsidP="006F3BED">
      <w:pPr>
        <w:pStyle w:val="ConsPlusNormal"/>
        <w:spacing w:line="276" w:lineRule="auto"/>
        <w:ind w:firstLine="540"/>
        <w:jc w:val="both"/>
        <w:rPr>
          <w:rFonts w:ascii="Times New Roman" w:hAnsi="Times New Roman" w:cs="Times New Roman"/>
          <w:sz w:val="28"/>
          <w:szCs w:val="28"/>
        </w:rPr>
      </w:pPr>
    </w:p>
    <w:p w:rsidR="00334C98" w:rsidRPr="006F3BED" w:rsidRDefault="00334C98" w:rsidP="006F3BED">
      <w:pPr>
        <w:pStyle w:val="ConsPlusNormal"/>
        <w:spacing w:line="276" w:lineRule="auto"/>
        <w:ind w:firstLine="540"/>
        <w:jc w:val="both"/>
        <w:rPr>
          <w:rFonts w:ascii="Times New Roman" w:hAnsi="Times New Roman" w:cs="Times New Roman"/>
          <w:sz w:val="28"/>
          <w:szCs w:val="28"/>
        </w:rPr>
      </w:pPr>
    </w:p>
    <w:p w:rsidR="00334C98" w:rsidRPr="006F3BED" w:rsidRDefault="00334C98" w:rsidP="006F3BED">
      <w:pPr>
        <w:pStyle w:val="ConsPlusNormal"/>
        <w:spacing w:line="276" w:lineRule="auto"/>
        <w:ind w:firstLine="540"/>
        <w:jc w:val="both"/>
        <w:rPr>
          <w:rFonts w:ascii="Times New Roman" w:hAnsi="Times New Roman" w:cs="Times New Roman"/>
          <w:sz w:val="28"/>
          <w:szCs w:val="28"/>
        </w:rPr>
      </w:pPr>
    </w:p>
    <w:p w:rsidR="00334C98" w:rsidRPr="006F3BED" w:rsidRDefault="00334C98" w:rsidP="006F3BED">
      <w:pPr>
        <w:pStyle w:val="ConsPlusNormal"/>
        <w:spacing w:line="276" w:lineRule="auto"/>
        <w:ind w:firstLine="540"/>
        <w:jc w:val="both"/>
        <w:rPr>
          <w:rFonts w:ascii="Times New Roman" w:hAnsi="Times New Roman" w:cs="Times New Roman"/>
          <w:sz w:val="28"/>
          <w:szCs w:val="28"/>
        </w:rPr>
      </w:pPr>
    </w:p>
    <w:p w:rsidR="00334C98" w:rsidRPr="006F3BED" w:rsidRDefault="00334C98" w:rsidP="006F3BED">
      <w:pPr>
        <w:pStyle w:val="ConsPlusNormal"/>
        <w:spacing w:line="276" w:lineRule="auto"/>
        <w:ind w:firstLine="540"/>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932"/>
      </w:tblGrid>
      <w:tr w:rsidR="00FD1F4A" w:rsidRPr="006F3BED" w:rsidTr="0064456A">
        <w:tc>
          <w:tcPr>
            <w:tcW w:w="3628" w:type="dxa"/>
          </w:tcPr>
          <w:p w:rsidR="00FD1F4A" w:rsidRPr="006F3BED" w:rsidRDefault="00FD1F4A" w:rsidP="006F3BED">
            <w:pPr>
              <w:pStyle w:val="ConsPlusNormal"/>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lastRenderedPageBreak/>
              <w:t>Должность, по которой установлена квалификационная категория</w:t>
            </w:r>
          </w:p>
        </w:tc>
        <w:tc>
          <w:tcPr>
            <w:tcW w:w="5932" w:type="dxa"/>
          </w:tcPr>
          <w:p w:rsidR="00FD1F4A" w:rsidRPr="006F3BED" w:rsidRDefault="00FD1F4A" w:rsidP="006F3BED">
            <w:pPr>
              <w:pStyle w:val="ConsPlusNormal"/>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Должность, по которой рекомендуется при оплате труда учитывать</w:t>
            </w:r>
            <w:r w:rsidRPr="006F3BED">
              <w:rPr>
                <w:rFonts w:ascii="Times New Roman" w:hAnsi="Times New Roman" w:cs="Times New Roman"/>
                <w:color w:val="FF0000"/>
                <w:sz w:val="28"/>
                <w:szCs w:val="28"/>
                <w:u w:val="single"/>
              </w:rPr>
              <w:t xml:space="preserve"> </w:t>
            </w:r>
            <w:r w:rsidRPr="006F3BED">
              <w:rPr>
                <w:rFonts w:ascii="Times New Roman" w:hAnsi="Times New Roman" w:cs="Times New Roman"/>
                <w:sz w:val="28"/>
                <w:szCs w:val="28"/>
              </w:rPr>
              <w:t xml:space="preserve">квалификационную категорию, установленную по должности, указанной в </w:t>
            </w:r>
            <w:hyperlink w:anchor="P425" w:history="1">
              <w:r w:rsidRPr="006F3BED">
                <w:rPr>
                  <w:rFonts w:ascii="Times New Roman" w:hAnsi="Times New Roman" w:cs="Times New Roman"/>
                  <w:sz w:val="28"/>
                  <w:szCs w:val="28"/>
                </w:rPr>
                <w:t>графе 1</w:t>
              </w:r>
            </w:hyperlink>
          </w:p>
        </w:tc>
      </w:tr>
      <w:tr w:rsidR="00FD1F4A" w:rsidRPr="006F3BED" w:rsidTr="0064456A">
        <w:tc>
          <w:tcPr>
            <w:tcW w:w="3628" w:type="dxa"/>
          </w:tcPr>
          <w:p w:rsidR="00FD1F4A" w:rsidRPr="006F3BED" w:rsidRDefault="00FD1F4A" w:rsidP="006F3BED">
            <w:pPr>
              <w:pStyle w:val="ConsPlusNormal"/>
              <w:spacing w:line="276" w:lineRule="auto"/>
              <w:jc w:val="center"/>
              <w:rPr>
                <w:rFonts w:ascii="Times New Roman" w:hAnsi="Times New Roman" w:cs="Times New Roman"/>
                <w:sz w:val="28"/>
                <w:szCs w:val="28"/>
              </w:rPr>
            </w:pPr>
            <w:bookmarkStart w:id="49" w:name="P425"/>
            <w:bookmarkEnd w:id="49"/>
            <w:r w:rsidRPr="006F3BED">
              <w:rPr>
                <w:rFonts w:ascii="Times New Roman" w:hAnsi="Times New Roman" w:cs="Times New Roman"/>
                <w:sz w:val="28"/>
                <w:szCs w:val="28"/>
              </w:rPr>
              <w:t>1</w:t>
            </w:r>
          </w:p>
        </w:tc>
        <w:tc>
          <w:tcPr>
            <w:tcW w:w="5932" w:type="dxa"/>
          </w:tcPr>
          <w:p w:rsidR="00FD1F4A" w:rsidRPr="006F3BED" w:rsidRDefault="00FD1F4A" w:rsidP="006F3BED">
            <w:pPr>
              <w:pStyle w:val="ConsPlusNormal"/>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2</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воспитатель (независимо от типа образовательной организации, в которой выполняется работа);</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социальный педагог;</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педагог-организатор;</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старший педагог дополнительного образования;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w:t>
            </w:r>
          </w:p>
          <w:p w:rsidR="00D67A37" w:rsidRPr="006F3BED" w:rsidRDefault="00D67A37"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советник директора по воспитанию и взаимодействию с общественными объединениями</w:t>
            </w:r>
            <w:r w:rsidR="002E1E6B" w:rsidRPr="006F3BED">
              <w:rPr>
                <w:rFonts w:ascii="Times New Roman" w:hAnsi="Times New Roman" w:cs="Times New Roman"/>
                <w:sz w:val="28"/>
                <w:szCs w:val="28"/>
              </w:rPr>
              <w:t xml:space="preserve"> </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Старший воспитатель;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воспитатель</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Воспитатель;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старший воспитатель</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Преподаватель-организатор основ безопасности жизнедеятельности</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 xml:space="preserve">Учитель, преподаватель (при выполнении учебной (преподавательской) работы по физической культуре и другим дисциплинам, соответствующим разделам </w:t>
            </w:r>
            <w:r w:rsidRPr="006F3BED">
              <w:rPr>
                <w:rFonts w:ascii="Times New Roman" w:hAnsi="Times New Roman" w:cs="Times New Roman"/>
                <w:sz w:val="28"/>
                <w:szCs w:val="28"/>
              </w:rPr>
              <w:lastRenderedPageBreak/>
              <w:t>курса основ безопасности жизнедеятельности</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Преподаватель-организатор основ безопасности жизнедеятельности</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Руководитель физического воспитания</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физической культуре</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Руководитель физического воспитания</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Мастер производственного обучения</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 xml:space="preserve">Учитель (при выполнении учебной (преподавательской) работы </w:t>
            </w:r>
            <w:r w:rsidR="00334C98" w:rsidRPr="006F3BED">
              <w:rPr>
                <w:rFonts w:ascii="Times New Roman" w:hAnsi="Times New Roman" w:cs="Times New Roman"/>
                <w:sz w:val="28"/>
                <w:szCs w:val="28"/>
              </w:rPr>
              <w:t>по учебному предмету «</w:t>
            </w:r>
            <w:r w:rsidRPr="006F3BED">
              <w:rPr>
                <w:rFonts w:ascii="Times New Roman" w:hAnsi="Times New Roman" w:cs="Times New Roman"/>
                <w:sz w:val="28"/>
                <w:szCs w:val="28"/>
              </w:rPr>
              <w:t>технология</w:t>
            </w:r>
            <w:r w:rsidR="00334C98" w:rsidRPr="006F3BED">
              <w:rPr>
                <w:rFonts w:ascii="Times New Roman" w:hAnsi="Times New Roman" w:cs="Times New Roman"/>
                <w:sz w:val="28"/>
                <w:szCs w:val="28"/>
              </w:rPr>
              <w:t>»</w:t>
            </w:r>
            <w:r w:rsidRPr="006F3BED">
              <w:rPr>
                <w:rFonts w:ascii="Times New Roman" w:hAnsi="Times New Roman" w:cs="Times New Roman"/>
                <w:sz w:val="28"/>
                <w:szCs w:val="28"/>
              </w:rPr>
              <w:t>),</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совпадающей с профилем работы мастера производственного обучения);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труду;</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 xml:space="preserve">старший педагог дополнительного образования, педагог дополнительного </w:t>
            </w:r>
            <w:r w:rsidRPr="006F3BED">
              <w:rPr>
                <w:rFonts w:ascii="Times New Roman" w:hAnsi="Times New Roman" w:cs="Times New Roman"/>
                <w:sz w:val="28"/>
                <w:szCs w:val="28"/>
              </w:rPr>
              <w:lastRenderedPageBreak/>
              <w:t>образования (при совпадении профиля кружка, направления работы профилю работы мастера производственного обучения)</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Мастер производственного обучения;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труду</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Учитель-дефектолог;</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учитель-логопед</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Учитель-логопед;</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учитель-дефектолог;</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(при выполнении учебной (преподавательской) работы по адаптированным образовательным программам);</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в специальных (коррекционных) классах для детей с ограниченными возможностями здоровья;</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музыкальный руководитель;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концертмейстер</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Старший тренер-преподаватель; тренер-</w:t>
            </w:r>
            <w:r w:rsidRPr="006F3BED">
              <w:rPr>
                <w:rFonts w:ascii="Times New Roman" w:hAnsi="Times New Roman" w:cs="Times New Roman"/>
                <w:sz w:val="28"/>
                <w:szCs w:val="28"/>
              </w:rPr>
              <w:lastRenderedPageBreak/>
              <w:t>преподаватель</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 xml:space="preserve">Учитель (при выполнении учебной (преподавательской) работы по физической </w:t>
            </w:r>
            <w:r w:rsidRPr="006F3BED">
              <w:rPr>
                <w:rFonts w:ascii="Times New Roman" w:hAnsi="Times New Roman" w:cs="Times New Roman"/>
                <w:sz w:val="28"/>
                <w:szCs w:val="28"/>
              </w:rPr>
              <w:lastRenderedPageBreak/>
              <w:t>культуре);</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физической культуре</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lastRenderedPageBreak/>
              <w:t>Учитель; преподаватель (при выполнении учебной (преподавательской) работы по физической культуре);</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инструктор по физической культуре</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Старший тренер-преподаватель;</w:t>
            </w:r>
          </w:p>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тренер-преподаватель</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 профессиональной образовательной организации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rsidR="00FD1F4A" w:rsidRPr="006F3BED" w:rsidTr="0064456A">
        <w:tc>
          <w:tcPr>
            <w:tcW w:w="3628"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c>
          <w:tcPr>
            <w:tcW w:w="5932" w:type="dxa"/>
          </w:tcPr>
          <w:p w:rsidR="00FD1F4A" w:rsidRPr="006F3BED" w:rsidRDefault="00FD1F4A" w:rsidP="006F3BED">
            <w:pPr>
              <w:pStyle w:val="ConsPlusNormal"/>
              <w:spacing w:line="276" w:lineRule="auto"/>
              <w:rPr>
                <w:rFonts w:ascii="Times New Roman" w:hAnsi="Times New Roman" w:cs="Times New Roman"/>
                <w:sz w:val="28"/>
                <w:szCs w:val="28"/>
              </w:rPr>
            </w:pPr>
            <w:r w:rsidRPr="006F3BED">
              <w:rPr>
                <w:rFonts w:ascii="Times New Roman" w:hAnsi="Times New Roman" w:cs="Times New Roman"/>
                <w:sz w:val="28"/>
                <w:szCs w:val="28"/>
              </w:rPr>
              <w:t>Преподаватель того же предмета, (дисциплины) профессиональной образовательной организации среднего профессионального образования либо структурного подразделения образовательной организации, реализующего основные образовательные программы среднего профессионального образования</w:t>
            </w:r>
          </w:p>
        </w:tc>
      </w:tr>
    </w:tbl>
    <w:p w:rsidR="0032474F" w:rsidRPr="006F3BED" w:rsidRDefault="0032474F" w:rsidP="006F3BED">
      <w:pPr>
        <w:spacing w:line="276" w:lineRule="auto"/>
        <w:ind w:firstLine="709"/>
        <w:jc w:val="right"/>
        <w:rPr>
          <w:sz w:val="28"/>
          <w:szCs w:val="28"/>
        </w:rPr>
      </w:pPr>
    </w:p>
    <w:p w:rsidR="0064456A" w:rsidRPr="006F3BED" w:rsidRDefault="0064456A" w:rsidP="006F3BED">
      <w:pPr>
        <w:spacing w:line="276" w:lineRule="auto"/>
        <w:ind w:firstLine="709"/>
        <w:jc w:val="right"/>
        <w:rPr>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34C98" w:rsidRPr="006F3BED" w:rsidRDefault="00334C98" w:rsidP="006F3BED">
      <w:pPr>
        <w:pStyle w:val="ConsPlusNormal"/>
        <w:spacing w:line="276" w:lineRule="auto"/>
        <w:jc w:val="right"/>
        <w:outlineLvl w:val="0"/>
        <w:rPr>
          <w:rFonts w:ascii="Times New Roman" w:hAnsi="Times New Roman" w:cs="Times New Roman"/>
          <w:sz w:val="28"/>
          <w:szCs w:val="28"/>
        </w:rPr>
      </w:pPr>
    </w:p>
    <w:p w:rsidR="0032474F" w:rsidRPr="006F3BED" w:rsidRDefault="0032474F" w:rsidP="006F3BED">
      <w:pPr>
        <w:pStyle w:val="ConsPlusNormal"/>
        <w:spacing w:line="276" w:lineRule="auto"/>
        <w:jc w:val="right"/>
        <w:outlineLvl w:val="0"/>
        <w:rPr>
          <w:rFonts w:ascii="Times New Roman" w:hAnsi="Times New Roman" w:cs="Times New Roman"/>
          <w:sz w:val="28"/>
          <w:szCs w:val="28"/>
        </w:rPr>
      </w:pPr>
      <w:r w:rsidRPr="006F3BED">
        <w:rPr>
          <w:rFonts w:ascii="Times New Roman" w:hAnsi="Times New Roman" w:cs="Times New Roman"/>
          <w:sz w:val="28"/>
          <w:szCs w:val="28"/>
        </w:rPr>
        <w:lastRenderedPageBreak/>
        <w:t>Приложение № 2</w:t>
      </w:r>
    </w:p>
    <w:p w:rsidR="004A47E9" w:rsidRPr="006F3BED" w:rsidRDefault="004A47E9" w:rsidP="006F3BED">
      <w:pPr>
        <w:spacing w:line="276" w:lineRule="auto"/>
        <w:ind w:firstLine="709"/>
        <w:jc w:val="right"/>
        <w:rPr>
          <w:sz w:val="28"/>
          <w:szCs w:val="28"/>
        </w:rPr>
      </w:pPr>
      <w:r w:rsidRPr="006F3BED">
        <w:rPr>
          <w:sz w:val="28"/>
          <w:szCs w:val="28"/>
        </w:rPr>
        <w:t>к Соглашению</w:t>
      </w:r>
    </w:p>
    <w:p w:rsidR="004A47E9" w:rsidRPr="006F3BED" w:rsidRDefault="004A47E9" w:rsidP="006F3BED">
      <w:pPr>
        <w:spacing w:line="276" w:lineRule="auto"/>
        <w:ind w:firstLine="709"/>
        <w:jc w:val="right"/>
        <w:rPr>
          <w:sz w:val="28"/>
          <w:szCs w:val="28"/>
        </w:rPr>
      </w:pPr>
      <w:r w:rsidRPr="006F3BED">
        <w:rPr>
          <w:sz w:val="28"/>
          <w:szCs w:val="28"/>
        </w:rPr>
        <w:t>между администрацией  Минусинского района и</w:t>
      </w:r>
    </w:p>
    <w:p w:rsidR="004A47E9" w:rsidRPr="006F3BED" w:rsidRDefault="004A47E9" w:rsidP="006F3BED">
      <w:pPr>
        <w:spacing w:line="276" w:lineRule="auto"/>
        <w:ind w:firstLine="709"/>
        <w:jc w:val="right"/>
        <w:rPr>
          <w:sz w:val="28"/>
          <w:szCs w:val="28"/>
        </w:rPr>
      </w:pPr>
      <w:r w:rsidRPr="006F3BED">
        <w:rPr>
          <w:sz w:val="28"/>
          <w:szCs w:val="28"/>
        </w:rPr>
        <w:t xml:space="preserve"> Минусинской территориальной </w:t>
      </w:r>
      <w:r w:rsidR="005D4EDB" w:rsidRPr="006F3BED">
        <w:rPr>
          <w:sz w:val="28"/>
          <w:szCs w:val="28"/>
        </w:rPr>
        <w:t>(</w:t>
      </w:r>
      <w:r w:rsidRPr="006F3BED">
        <w:rPr>
          <w:sz w:val="28"/>
          <w:szCs w:val="28"/>
        </w:rPr>
        <w:t>районной</w:t>
      </w:r>
      <w:r w:rsidR="005D4EDB" w:rsidRPr="006F3BED">
        <w:rPr>
          <w:sz w:val="28"/>
          <w:szCs w:val="28"/>
        </w:rPr>
        <w:t>)</w:t>
      </w:r>
    </w:p>
    <w:p w:rsidR="004A47E9" w:rsidRPr="006F3BED" w:rsidRDefault="004A47E9" w:rsidP="006F3BED">
      <w:pPr>
        <w:spacing w:line="276" w:lineRule="auto"/>
        <w:ind w:firstLine="709"/>
        <w:jc w:val="right"/>
        <w:rPr>
          <w:sz w:val="28"/>
          <w:szCs w:val="28"/>
        </w:rPr>
      </w:pPr>
      <w:r w:rsidRPr="006F3BED">
        <w:rPr>
          <w:sz w:val="28"/>
          <w:szCs w:val="28"/>
        </w:rPr>
        <w:t xml:space="preserve">организацией Профсоюза работников </w:t>
      </w:r>
    </w:p>
    <w:p w:rsidR="004A47E9" w:rsidRPr="006F3BED" w:rsidRDefault="004A47E9" w:rsidP="006F3BED">
      <w:pPr>
        <w:spacing w:line="276" w:lineRule="auto"/>
        <w:ind w:firstLine="709"/>
        <w:jc w:val="right"/>
        <w:rPr>
          <w:sz w:val="28"/>
          <w:szCs w:val="28"/>
        </w:rPr>
      </w:pPr>
      <w:r w:rsidRPr="006F3BED">
        <w:rPr>
          <w:sz w:val="28"/>
          <w:szCs w:val="28"/>
        </w:rPr>
        <w:t>народного образования и науки Российской Федерации,</w:t>
      </w:r>
    </w:p>
    <w:p w:rsidR="004A47E9" w:rsidRPr="006F3BED" w:rsidRDefault="004A47E9" w:rsidP="006F3BED">
      <w:pPr>
        <w:spacing w:line="276" w:lineRule="auto"/>
        <w:ind w:firstLine="709"/>
        <w:jc w:val="right"/>
        <w:rPr>
          <w:sz w:val="28"/>
          <w:szCs w:val="28"/>
        </w:rPr>
      </w:pPr>
      <w:r w:rsidRPr="006F3BED">
        <w:rPr>
          <w:sz w:val="28"/>
          <w:szCs w:val="28"/>
        </w:rPr>
        <w:t>на 2024-2026 годы</w:t>
      </w:r>
    </w:p>
    <w:p w:rsidR="00682B41" w:rsidRPr="006F3BED" w:rsidRDefault="00682B41" w:rsidP="006F3BED">
      <w:pPr>
        <w:spacing w:line="276" w:lineRule="auto"/>
        <w:ind w:firstLine="709"/>
        <w:jc w:val="right"/>
        <w:rPr>
          <w:sz w:val="28"/>
          <w:szCs w:val="28"/>
        </w:rPr>
      </w:pPr>
    </w:p>
    <w:p w:rsidR="00334C98" w:rsidRPr="006F3BED" w:rsidRDefault="00334C98" w:rsidP="006F3BED">
      <w:pPr>
        <w:pStyle w:val="ConsPlusNormal"/>
        <w:spacing w:line="276" w:lineRule="auto"/>
        <w:jc w:val="center"/>
        <w:rPr>
          <w:rFonts w:ascii="Times New Roman" w:hAnsi="Times New Roman" w:cs="Times New Roman"/>
          <w:b/>
          <w:sz w:val="28"/>
          <w:szCs w:val="28"/>
        </w:rPr>
      </w:pPr>
    </w:p>
    <w:p w:rsidR="0032474F" w:rsidRPr="006F3BED" w:rsidRDefault="0032474F" w:rsidP="006F3BED">
      <w:pPr>
        <w:pStyle w:val="ConsPlusNormal"/>
        <w:spacing w:line="276" w:lineRule="auto"/>
        <w:jc w:val="center"/>
        <w:rPr>
          <w:rFonts w:ascii="Times New Roman" w:hAnsi="Times New Roman" w:cs="Times New Roman"/>
          <w:b/>
          <w:sz w:val="28"/>
          <w:szCs w:val="28"/>
        </w:rPr>
      </w:pPr>
      <w:r w:rsidRPr="006F3BED">
        <w:rPr>
          <w:rFonts w:ascii="Times New Roman" w:hAnsi="Times New Roman" w:cs="Times New Roman"/>
          <w:b/>
          <w:sz w:val="28"/>
          <w:szCs w:val="28"/>
        </w:rPr>
        <w:t xml:space="preserve">Состав двухсторонней комиссии по регулированию социально-трудовых отношений </w:t>
      </w:r>
    </w:p>
    <w:p w:rsidR="0032474F" w:rsidRPr="006F3BED" w:rsidRDefault="0032474F" w:rsidP="006F3BED">
      <w:pPr>
        <w:pStyle w:val="ConsPlusNormal"/>
        <w:spacing w:line="276" w:lineRule="auto"/>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06"/>
        <w:gridCol w:w="4111"/>
      </w:tblGrid>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1</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ФИО</w:t>
            </w:r>
          </w:p>
        </w:tc>
        <w:tc>
          <w:tcPr>
            <w:tcW w:w="4111" w:type="dxa"/>
          </w:tcPr>
          <w:p w:rsidR="0032474F" w:rsidRPr="006F3BED" w:rsidRDefault="00E70520" w:rsidP="006F3BED">
            <w:pPr>
              <w:pStyle w:val="ConsPlusNormal"/>
              <w:suppressAutoHyphens/>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Штатная должность</w:t>
            </w: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2</w:t>
            </w:r>
          </w:p>
        </w:tc>
        <w:tc>
          <w:tcPr>
            <w:tcW w:w="4706" w:type="dxa"/>
          </w:tcPr>
          <w:p w:rsidR="0032474F" w:rsidRPr="006F3BED" w:rsidRDefault="008D60D4" w:rsidP="006F3BED">
            <w:pPr>
              <w:spacing w:line="276" w:lineRule="auto"/>
              <w:ind w:firstLine="709"/>
              <w:jc w:val="both"/>
              <w:rPr>
                <w:sz w:val="28"/>
                <w:szCs w:val="28"/>
              </w:rPr>
            </w:pPr>
            <w:r w:rsidRPr="006F3BED">
              <w:rPr>
                <w:sz w:val="28"/>
                <w:szCs w:val="28"/>
              </w:rPr>
              <w:t xml:space="preserve">Председатель </w:t>
            </w:r>
            <w:r w:rsidR="00334C98" w:rsidRPr="006F3BED">
              <w:rPr>
                <w:sz w:val="28"/>
                <w:szCs w:val="28"/>
              </w:rPr>
              <w:t>М</w:t>
            </w:r>
            <w:r w:rsidRPr="006F3BED">
              <w:rPr>
                <w:sz w:val="28"/>
                <w:szCs w:val="28"/>
              </w:rPr>
              <w:t xml:space="preserve">инусинской территориальной </w:t>
            </w:r>
            <w:r w:rsidR="005D4EDB" w:rsidRPr="006F3BED">
              <w:rPr>
                <w:sz w:val="28"/>
                <w:szCs w:val="28"/>
              </w:rPr>
              <w:t>(</w:t>
            </w:r>
            <w:r w:rsidRPr="006F3BED">
              <w:rPr>
                <w:sz w:val="28"/>
                <w:szCs w:val="28"/>
              </w:rPr>
              <w:t>районной</w:t>
            </w:r>
            <w:r w:rsidR="005D4EDB" w:rsidRPr="006F3BED">
              <w:rPr>
                <w:sz w:val="28"/>
                <w:szCs w:val="28"/>
              </w:rPr>
              <w:t>)</w:t>
            </w:r>
            <w:r w:rsidR="00334C98" w:rsidRPr="006F3BED">
              <w:rPr>
                <w:sz w:val="28"/>
                <w:szCs w:val="28"/>
              </w:rPr>
              <w:t xml:space="preserve"> </w:t>
            </w:r>
            <w:r w:rsidRPr="006F3BED">
              <w:rPr>
                <w:sz w:val="28"/>
                <w:szCs w:val="28"/>
              </w:rPr>
              <w:t>организаци</w:t>
            </w:r>
            <w:r w:rsidR="005D4EDB" w:rsidRPr="006F3BED">
              <w:rPr>
                <w:sz w:val="28"/>
                <w:szCs w:val="28"/>
              </w:rPr>
              <w:t>и</w:t>
            </w:r>
            <w:r w:rsidRPr="006F3BED">
              <w:rPr>
                <w:sz w:val="28"/>
                <w:szCs w:val="28"/>
              </w:rPr>
              <w:t xml:space="preserve"> Профсоюза работников народного образования и науки Российской Федерации</w:t>
            </w:r>
          </w:p>
        </w:tc>
        <w:tc>
          <w:tcPr>
            <w:tcW w:w="4111" w:type="dxa"/>
          </w:tcPr>
          <w:p w:rsidR="00334C98" w:rsidRPr="006F3BED" w:rsidRDefault="008D60D4" w:rsidP="006F3BED">
            <w:pPr>
              <w:tabs>
                <w:tab w:val="left" w:pos="9639"/>
              </w:tabs>
              <w:suppressAutoHyphens/>
              <w:spacing w:line="276" w:lineRule="auto"/>
              <w:ind w:firstLine="181"/>
              <w:jc w:val="center"/>
              <w:rPr>
                <w:sz w:val="28"/>
                <w:szCs w:val="28"/>
              </w:rPr>
            </w:pPr>
            <w:r w:rsidRPr="006F3BED">
              <w:rPr>
                <w:sz w:val="28"/>
                <w:szCs w:val="28"/>
              </w:rPr>
              <w:t>Дорофеева</w:t>
            </w:r>
          </w:p>
          <w:p w:rsidR="0032474F" w:rsidRPr="006F3BED" w:rsidRDefault="008D60D4" w:rsidP="006F3BED">
            <w:pPr>
              <w:tabs>
                <w:tab w:val="left" w:pos="9639"/>
              </w:tabs>
              <w:suppressAutoHyphens/>
              <w:spacing w:line="276" w:lineRule="auto"/>
              <w:ind w:firstLine="181"/>
              <w:jc w:val="center"/>
              <w:rPr>
                <w:sz w:val="28"/>
                <w:szCs w:val="28"/>
              </w:rPr>
            </w:pPr>
            <w:r w:rsidRPr="006F3BED">
              <w:rPr>
                <w:sz w:val="28"/>
                <w:szCs w:val="28"/>
              </w:rPr>
              <w:t>Анна Анатольевна</w:t>
            </w: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3</w:t>
            </w:r>
          </w:p>
        </w:tc>
        <w:tc>
          <w:tcPr>
            <w:tcW w:w="4706" w:type="dxa"/>
          </w:tcPr>
          <w:p w:rsidR="0032474F" w:rsidRPr="006F3BED" w:rsidRDefault="008D60D4" w:rsidP="006F3BED">
            <w:pPr>
              <w:spacing w:line="276" w:lineRule="auto"/>
              <w:ind w:firstLine="709"/>
              <w:jc w:val="both"/>
              <w:rPr>
                <w:sz w:val="28"/>
                <w:szCs w:val="28"/>
              </w:rPr>
            </w:pPr>
            <w:r w:rsidRPr="006F3BED">
              <w:rPr>
                <w:sz w:val="28"/>
                <w:szCs w:val="28"/>
              </w:rPr>
              <w:t xml:space="preserve">Заместитель Председателя Минусинской территориальной </w:t>
            </w:r>
            <w:r w:rsidR="005D4EDB" w:rsidRPr="006F3BED">
              <w:rPr>
                <w:sz w:val="28"/>
                <w:szCs w:val="28"/>
              </w:rPr>
              <w:t>(</w:t>
            </w:r>
            <w:r w:rsidRPr="006F3BED">
              <w:rPr>
                <w:sz w:val="28"/>
                <w:szCs w:val="28"/>
              </w:rPr>
              <w:t>районной</w:t>
            </w:r>
            <w:r w:rsidR="005D4EDB" w:rsidRPr="006F3BED">
              <w:rPr>
                <w:sz w:val="28"/>
                <w:szCs w:val="28"/>
              </w:rPr>
              <w:t>)</w:t>
            </w:r>
            <w:r w:rsidR="00334C98" w:rsidRPr="006F3BED">
              <w:rPr>
                <w:sz w:val="28"/>
                <w:szCs w:val="28"/>
              </w:rPr>
              <w:t xml:space="preserve"> </w:t>
            </w:r>
            <w:r w:rsidRPr="006F3BED">
              <w:rPr>
                <w:sz w:val="28"/>
                <w:szCs w:val="28"/>
              </w:rPr>
              <w:t>организаци</w:t>
            </w:r>
            <w:r w:rsidR="005D4EDB" w:rsidRPr="006F3BED">
              <w:rPr>
                <w:sz w:val="28"/>
                <w:szCs w:val="28"/>
              </w:rPr>
              <w:t>и</w:t>
            </w:r>
            <w:r w:rsidRPr="006F3BED">
              <w:rPr>
                <w:sz w:val="28"/>
                <w:szCs w:val="28"/>
              </w:rPr>
              <w:t xml:space="preserve"> Профсоюза работников народного образования и науки Российской Федерации</w:t>
            </w:r>
          </w:p>
        </w:tc>
        <w:tc>
          <w:tcPr>
            <w:tcW w:w="4111" w:type="dxa"/>
          </w:tcPr>
          <w:p w:rsidR="00334C98" w:rsidRPr="006F3BED" w:rsidRDefault="008D60D4" w:rsidP="006F3BED">
            <w:pPr>
              <w:pStyle w:val="ConsPlusNormal"/>
              <w:suppressAutoHyphens/>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Пон</w:t>
            </w:r>
            <w:r w:rsidR="005D4EDB" w:rsidRPr="006F3BED">
              <w:rPr>
                <w:rFonts w:ascii="Times New Roman" w:hAnsi="Times New Roman" w:cs="Times New Roman"/>
                <w:sz w:val="28"/>
                <w:szCs w:val="28"/>
              </w:rPr>
              <w:t>а</w:t>
            </w:r>
            <w:r w:rsidRPr="006F3BED">
              <w:rPr>
                <w:rFonts w:ascii="Times New Roman" w:hAnsi="Times New Roman" w:cs="Times New Roman"/>
                <w:sz w:val="28"/>
                <w:szCs w:val="28"/>
              </w:rPr>
              <w:t>марева</w:t>
            </w:r>
          </w:p>
          <w:p w:rsidR="0032474F" w:rsidRPr="006F3BED" w:rsidRDefault="00334C98" w:rsidP="006F3BED">
            <w:pPr>
              <w:pStyle w:val="ConsPlusNormal"/>
              <w:suppressAutoHyphens/>
              <w:spacing w:line="276" w:lineRule="auto"/>
              <w:jc w:val="center"/>
              <w:rPr>
                <w:rFonts w:ascii="Times New Roman" w:hAnsi="Times New Roman" w:cs="Times New Roman"/>
                <w:sz w:val="28"/>
                <w:szCs w:val="28"/>
              </w:rPr>
            </w:pPr>
            <w:r w:rsidRPr="006F3BED">
              <w:rPr>
                <w:rFonts w:ascii="Times New Roman" w:hAnsi="Times New Roman" w:cs="Times New Roman"/>
                <w:sz w:val="28"/>
                <w:szCs w:val="28"/>
              </w:rPr>
              <w:t>Марина Геннадьевна</w:t>
            </w: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4</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5</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6F3BED" w:rsidRDefault="0032474F" w:rsidP="006F3BED">
            <w:pPr>
              <w:tabs>
                <w:tab w:val="left" w:pos="9639"/>
              </w:tabs>
              <w:suppressAutoHyphens/>
              <w:spacing w:line="276" w:lineRule="auto"/>
              <w:rPr>
                <w:sz w:val="28"/>
                <w:szCs w:val="28"/>
              </w:rPr>
            </w:pP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6</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7</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6F3BED" w:rsidRDefault="0032474F" w:rsidP="006F3BED">
            <w:pPr>
              <w:tabs>
                <w:tab w:val="left" w:pos="9639"/>
              </w:tabs>
              <w:suppressAutoHyphens/>
              <w:spacing w:line="276" w:lineRule="auto"/>
              <w:ind w:firstLine="34"/>
              <w:rPr>
                <w:sz w:val="28"/>
                <w:szCs w:val="28"/>
              </w:rPr>
            </w:pPr>
          </w:p>
        </w:tc>
      </w:tr>
      <w:tr w:rsidR="0032474F" w:rsidRPr="006F3BED" w:rsidTr="00334C98">
        <w:tc>
          <w:tcPr>
            <w:tcW w:w="534"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8</w:t>
            </w:r>
          </w:p>
        </w:tc>
        <w:tc>
          <w:tcPr>
            <w:tcW w:w="4706" w:type="dxa"/>
          </w:tcPr>
          <w:p w:rsidR="0032474F" w:rsidRPr="006F3BED"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6F3BED" w:rsidRDefault="0032474F" w:rsidP="006F3BED">
            <w:pPr>
              <w:tabs>
                <w:tab w:val="left" w:pos="9639"/>
              </w:tabs>
              <w:suppressAutoHyphens/>
              <w:adjustRightInd w:val="0"/>
              <w:spacing w:line="276" w:lineRule="auto"/>
              <w:rPr>
                <w:sz w:val="28"/>
                <w:szCs w:val="28"/>
              </w:rPr>
            </w:pPr>
          </w:p>
        </w:tc>
      </w:tr>
      <w:tr w:rsidR="0032474F" w:rsidTr="00334C98">
        <w:tc>
          <w:tcPr>
            <w:tcW w:w="534" w:type="dxa"/>
          </w:tcPr>
          <w:p w:rsidR="0032474F" w:rsidRPr="0032474F" w:rsidRDefault="0032474F" w:rsidP="006F3BED">
            <w:pPr>
              <w:pStyle w:val="ConsPlusNormal"/>
              <w:suppressAutoHyphens/>
              <w:spacing w:line="276" w:lineRule="auto"/>
              <w:rPr>
                <w:rFonts w:ascii="Times New Roman" w:hAnsi="Times New Roman" w:cs="Times New Roman"/>
                <w:sz w:val="28"/>
                <w:szCs w:val="28"/>
              </w:rPr>
            </w:pPr>
            <w:r w:rsidRPr="006F3BED">
              <w:rPr>
                <w:rFonts w:ascii="Times New Roman" w:hAnsi="Times New Roman" w:cs="Times New Roman"/>
                <w:sz w:val="28"/>
                <w:szCs w:val="28"/>
              </w:rPr>
              <w:t>9</w:t>
            </w:r>
          </w:p>
        </w:tc>
        <w:tc>
          <w:tcPr>
            <w:tcW w:w="4706" w:type="dxa"/>
          </w:tcPr>
          <w:p w:rsidR="0032474F" w:rsidRPr="0032474F" w:rsidRDefault="0032474F" w:rsidP="006F3BED">
            <w:pPr>
              <w:pStyle w:val="ConsPlusNormal"/>
              <w:suppressAutoHyphens/>
              <w:spacing w:line="276" w:lineRule="auto"/>
              <w:rPr>
                <w:rFonts w:ascii="Times New Roman" w:hAnsi="Times New Roman" w:cs="Times New Roman"/>
                <w:sz w:val="28"/>
                <w:szCs w:val="28"/>
              </w:rPr>
            </w:pPr>
          </w:p>
        </w:tc>
        <w:tc>
          <w:tcPr>
            <w:tcW w:w="4111" w:type="dxa"/>
          </w:tcPr>
          <w:p w:rsidR="0032474F" w:rsidRPr="0032474F" w:rsidRDefault="0032474F" w:rsidP="006F3BED">
            <w:pPr>
              <w:tabs>
                <w:tab w:val="left" w:pos="9639"/>
              </w:tabs>
              <w:suppressAutoHyphens/>
              <w:adjustRightInd w:val="0"/>
              <w:spacing w:line="276" w:lineRule="auto"/>
              <w:rPr>
                <w:sz w:val="28"/>
                <w:szCs w:val="28"/>
              </w:rPr>
            </w:pPr>
          </w:p>
        </w:tc>
      </w:tr>
    </w:tbl>
    <w:p w:rsidR="00F14211" w:rsidRDefault="00F14211" w:rsidP="006F3BED">
      <w:pPr>
        <w:spacing w:line="276" w:lineRule="auto"/>
        <w:ind w:firstLine="709"/>
        <w:jc w:val="right"/>
        <w:rPr>
          <w:sz w:val="28"/>
          <w:szCs w:val="28"/>
        </w:rPr>
      </w:pPr>
    </w:p>
    <w:sectPr w:rsidR="00F14211" w:rsidSect="005D4EDB">
      <w:footerReference w:type="even" r:id="rId32"/>
      <w:footerReference w:type="default" r:id="rId33"/>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CA" w:rsidRDefault="00AF23CA">
      <w:r>
        <w:separator/>
      </w:r>
    </w:p>
  </w:endnote>
  <w:endnote w:type="continuationSeparator" w:id="0">
    <w:p w:rsidR="00AF23CA" w:rsidRDefault="00AF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7C" w:rsidRDefault="0047457C" w:rsidP="00506698">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457C" w:rsidRDefault="0047457C" w:rsidP="00DC662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7C" w:rsidRDefault="0047457C" w:rsidP="00506698">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35E09">
      <w:rPr>
        <w:rStyle w:val="ad"/>
        <w:noProof/>
      </w:rPr>
      <w:t>32</w:t>
    </w:r>
    <w:r>
      <w:rPr>
        <w:rStyle w:val="ad"/>
      </w:rPr>
      <w:fldChar w:fldCharType="end"/>
    </w:r>
  </w:p>
  <w:p w:rsidR="0047457C" w:rsidRDefault="0047457C" w:rsidP="00DC662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CA" w:rsidRDefault="00AF23CA">
      <w:r>
        <w:separator/>
      </w:r>
    </w:p>
  </w:footnote>
  <w:footnote w:type="continuationSeparator" w:id="0">
    <w:p w:rsidR="00AF23CA" w:rsidRDefault="00AF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0C5E75"/>
    <w:multiLevelType w:val="singleLevel"/>
    <w:tmpl w:val="CD5CED98"/>
    <w:lvl w:ilvl="0">
      <w:start w:val="1"/>
      <w:numFmt w:val="decimal"/>
      <w:lvlText w:val="8.1.%1."/>
      <w:legacy w:legacy="1" w:legacySpace="0" w:legacyIndent="677"/>
      <w:lvlJc w:val="left"/>
      <w:rPr>
        <w:rFonts w:ascii="Times New Roman" w:hAnsi="Times New Roman" w:cs="Times New Roman" w:hint="default"/>
      </w:rPr>
    </w:lvl>
  </w:abstractNum>
  <w:abstractNum w:abstractNumId="2">
    <w:nsid w:val="12754B25"/>
    <w:multiLevelType w:val="singleLevel"/>
    <w:tmpl w:val="048A7732"/>
    <w:lvl w:ilvl="0">
      <w:start w:val="1"/>
      <w:numFmt w:val="decimal"/>
      <w:lvlText w:val="10.2.%1."/>
      <w:legacy w:legacy="1" w:legacySpace="0" w:legacyIndent="806"/>
      <w:lvlJc w:val="left"/>
      <w:rPr>
        <w:rFonts w:ascii="Times New Roman" w:hAnsi="Times New Roman" w:cs="Times New Roman" w:hint="default"/>
      </w:rPr>
    </w:lvl>
  </w:abstractNum>
  <w:abstractNum w:abstractNumId="3">
    <w:nsid w:val="2EE07FC0"/>
    <w:multiLevelType w:val="singleLevel"/>
    <w:tmpl w:val="A09643A0"/>
    <w:lvl w:ilvl="0">
      <w:start w:val="2"/>
      <w:numFmt w:val="decimal"/>
      <w:lvlText w:val="10.4.%1."/>
      <w:legacy w:legacy="1" w:legacySpace="0" w:legacyIndent="810"/>
      <w:lvlJc w:val="left"/>
      <w:rPr>
        <w:rFonts w:ascii="Times New Roman" w:hAnsi="Times New Roman" w:cs="Times New Roman" w:hint="default"/>
      </w:rPr>
    </w:lvl>
  </w:abstractNum>
  <w:abstractNum w:abstractNumId="4">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9E"/>
    <w:rsid w:val="000004AB"/>
    <w:rsid w:val="00000FF5"/>
    <w:rsid w:val="000022F9"/>
    <w:rsid w:val="0000404E"/>
    <w:rsid w:val="000076C5"/>
    <w:rsid w:val="00011B48"/>
    <w:rsid w:val="00013F50"/>
    <w:rsid w:val="00017B22"/>
    <w:rsid w:val="00021251"/>
    <w:rsid w:val="00027772"/>
    <w:rsid w:val="00033296"/>
    <w:rsid w:val="0003506D"/>
    <w:rsid w:val="0004238B"/>
    <w:rsid w:val="00044992"/>
    <w:rsid w:val="00051441"/>
    <w:rsid w:val="000535B8"/>
    <w:rsid w:val="00053B06"/>
    <w:rsid w:val="0005585A"/>
    <w:rsid w:val="00055B58"/>
    <w:rsid w:val="00060711"/>
    <w:rsid w:val="000626D1"/>
    <w:rsid w:val="00062CAD"/>
    <w:rsid w:val="0006385B"/>
    <w:rsid w:val="00066F34"/>
    <w:rsid w:val="00072471"/>
    <w:rsid w:val="00077E56"/>
    <w:rsid w:val="00084CE5"/>
    <w:rsid w:val="00085B94"/>
    <w:rsid w:val="000872C6"/>
    <w:rsid w:val="000903EC"/>
    <w:rsid w:val="0009125B"/>
    <w:rsid w:val="000A1228"/>
    <w:rsid w:val="000A1584"/>
    <w:rsid w:val="000A5CDC"/>
    <w:rsid w:val="000A6DD6"/>
    <w:rsid w:val="000A7269"/>
    <w:rsid w:val="000B489E"/>
    <w:rsid w:val="000B5BE8"/>
    <w:rsid w:val="000C5236"/>
    <w:rsid w:val="000C6F64"/>
    <w:rsid w:val="000D0F9E"/>
    <w:rsid w:val="000D1316"/>
    <w:rsid w:val="000D5268"/>
    <w:rsid w:val="000D6522"/>
    <w:rsid w:val="000E44EB"/>
    <w:rsid w:val="000E50A2"/>
    <w:rsid w:val="000E592F"/>
    <w:rsid w:val="000E7946"/>
    <w:rsid w:val="000F3ABE"/>
    <w:rsid w:val="001001C5"/>
    <w:rsid w:val="00103C74"/>
    <w:rsid w:val="001068A9"/>
    <w:rsid w:val="001076F7"/>
    <w:rsid w:val="001133EA"/>
    <w:rsid w:val="00117256"/>
    <w:rsid w:val="00117520"/>
    <w:rsid w:val="00126913"/>
    <w:rsid w:val="00126C32"/>
    <w:rsid w:val="001340B1"/>
    <w:rsid w:val="00136A32"/>
    <w:rsid w:val="00137B82"/>
    <w:rsid w:val="00140283"/>
    <w:rsid w:val="001408B3"/>
    <w:rsid w:val="00141414"/>
    <w:rsid w:val="00145CCA"/>
    <w:rsid w:val="00150394"/>
    <w:rsid w:val="001534FF"/>
    <w:rsid w:val="001543DF"/>
    <w:rsid w:val="00167609"/>
    <w:rsid w:val="00172BFF"/>
    <w:rsid w:val="00174119"/>
    <w:rsid w:val="00175BDF"/>
    <w:rsid w:val="00177C72"/>
    <w:rsid w:val="001823BD"/>
    <w:rsid w:val="00182D35"/>
    <w:rsid w:val="0018543C"/>
    <w:rsid w:val="0019079E"/>
    <w:rsid w:val="00191BDF"/>
    <w:rsid w:val="0019514B"/>
    <w:rsid w:val="00195672"/>
    <w:rsid w:val="00195BA0"/>
    <w:rsid w:val="0019743F"/>
    <w:rsid w:val="001A03AC"/>
    <w:rsid w:val="001A52AB"/>
    <w:rsid w:val="001A52FE"/>
    <w:rsid w:val="001A6251"/>
    <w:rsid w:val="001B203F"/>
    <w:rsid w:val="001B2984"/>
    <w:rsid w:val="001B3B8C"/>
    <w:rsid w:val="001B5987"/>
    <w:rsid w:val="001B7EC7"/>
    <w:rsid w:val="001C2818"/>
    <w:rsid w:val="001D2391"/>
    <w:rsid w:val="001D3370"/>
    <w:rsid w:val="001D3D37"/>
    <w:rsid w:val="001D790F"/>
    <w:rsid w:val="001E271C"/>
    <w:rsid w:val="001E38EA"/>
    <w:rsid w:val="001E46F7"/>
    <w:rsid w:val="001F3379"/>
    <w:rsid w:val="001F3943"/>
    <w:rsid w:val="001F59AA"/>
    <w:rsid w:val="001F683B"/>
    <w:rsid w:val="00201688"/>
    <w:rsid w:val="0020306D"/>
    <w:rsid w:val="002074D4"/>
    <w:rsid w:val="00211452"/>
    <w:rsid w:val="00212BB3"/>
    <w:rsid w:val="00212E21"/>
    <w:rsid w:val="00214E59"/>
    <w:rsid w:val="0021644C"/>
    <w:rsid w:val="00216D54"/>
    <w:rsid w:val="00217E07"/>
    <w:rsid w:val="00220BE0"/>
    <w:rsid w:val="002216AD"/>
    <w:rsid w:val="002217C6"/>
    <w:rsid w:val="00222D0A"/>
    <w:rsid w:val="00224DC0"/>
    <w:rsid w:val="00225222"/>
    <w:rsid w:val="00230622"/>
    <w:rsid w:val="00231F72"/>
    <w:rsid w:val="0024164E"/>
    <w:rsid w:val="002416E2"/>
    <w:rsid w:val="00241C10"/>
    <w:rsid w:val="00247C05"/>
    <w:rsid w:val="00254745"/>
    <w:rsid w:val="00254E61"/>
    <w:rsid w:val="00256D93"/>
    <w:rsid w:val="00260CE8"/>
    <w:rsid w:val="0026614A"/>
    <w:rsid w:val="00271BB3"/>
    <w:rsid w:val="00274C8D"/>
    <w:rsid w:val="0027666B"/>
    <w:rsid w:val="00283AD8"/>
    <w:rsid w:val="002901CD"/>
    <w:rsid w:val="002903D3"/>
    <w:rsid w:val="00290B4E"/>
    <w:rsid w:val="00291D09"/>
    <w:rsid w:val="00293BBF"/>
    <w:rsid w:val="00295B8C"/>
    <w:rsid w:val="00295B90"/>
    <w:rsid w:val="0029662A"/>
    <w:rsid w:val="002A063F"/>
    <w:rsid w:val="002A0811"/>
    <w:rsid w:val="002B1466"/>
    <w:rsid w:val="002B6ABF"/>
    <w:rsid w:val="002C5EB5"/>
    <w:rsid w:val="002C66E2"/>
    <w:rsid w:val="002D322D"/>
    <w:rsid w:val="002D542D"/>
    <w:rsid w:val="002D546E"/>
    <w:rsid w:val="002D60E2"/>
    <w:rsid w:val="002E1E6B"/>
    <w:rsid w:val="002E3379"/>
    <w:rsid w:val="002E3C6D"/>
    <w:rsid w:val="002E53D9"/>
    <w:rsid w:val="002E769C"/>
    <w:rsid w:val="002F4335"/>
    <w:rsid w:val="002F49BE"/>
    <w:rsid w:val="002F66B9"/>
    <w:rsid w:val="002F7FB9"/>
    <w:rsid w:val="0030082A"/>
    <w:rsid w:val="00301133"/>
    <w:rsid w:val="00304485"/>
    <w:rsid w:val="003106A9"/>
    <w:rsid w:val="00311C1E"/>
    <w:rsid w:val="00311C87"/>
    <w:rsid w:val="00315DED"/>
    <w:rsid w:val="00316D58"/>
    <w:rsid w:val="003206FF"/>
    <w:rsid w:val="0032474F"/>
    <w:rsid w:val="003254E3"/>
    <w:rsid w:val="00326015"/>
    <w:rsid w:val="003305C2"/>
    <w:rsid w:val="00331C0E"/>
    <w:rsid w:val="00331CFF"/>
    <w:rsid w:val="00332396"/>
    <w:rsid w:val="00334C98"/>
    <w:rsid w:val="00334E6E"/>
    <w:rsid w:val="003358B9"/>
    <w:rsid w:val="00336339"/>
    <w:rsid w:val="00337551"/>
    <w:rsid w:val="0034265E"/>
    <w:rsid w:val="0035243E"/>
    <w:rsid w:val="0035510A"/>
    <w:rsid w:val="003551D7"/>
    <w:rsid w:val="00357581"/>
    <w:rsid w:val="0036270C"/>
    <w:rsid w:val="00374B26"/>
    <w:rsid w:val="0037794C"/>
    <w:rsid w:val="00381255"/>
    <w:rsid w:val="0038474F"/>
    <w:rsid w:val="00384EC9"/>
    <w:rsid w:val="0039416B"/>
    <w:rsid w:val="00397C70"/>
    <w:rsid w:val="003A6DAA"/>
    <w:rsid w:val="003B0671"/>
    <w:rsid w:val="003B20F3"/>
    <w:rsid w:val="003B36B5"/>
    <w:rsid w:val="003B6DDD"/>
    <w:rsid w:val="003C01D1"/>
    <w:rsid w:val="003C01D2"/>
    <w:rsid w:val="003C153C"/>
    <w:rsid w:val="003D2E0A"/>
    <w:rsid w:val="003D3CE1"/>
    <w:rsid w:val="003D55B7"/>
    <w:rsid w:val="003D5DF3"/>
    <w:rsid w:val="003E1B9C"/>
    <w:rsid w:val="003E3212"/>
    <w:rsid w:val="003F5439"/>
    <w:rsid w:val="003F6AD5"/>
    <w:rsid w:val="00400BDD"/>
    <w:rsid w:val="00403788"/>
    <w:rsid w:val="00411AE0"/>
    <w:rsid w:val="0041286F"/>
    <w:rsid w:val="00412C04"/>
    <w:rsid w:val="00412D78"/>
    <w:rsid w:val="00414B6A"/>
    <w:rsid w:val="004150B8"/>
    <w:rsid w:val="0041748F"/>
    <w:rsid w:val="004217E5"/>
    <w:rsid w:val="004237E9"/>
    <w:rsid w:val="00430C19"/>
    <w:rsid w:val="00432208"/>
    <w:rsid w:val="00434A3A"/>
    <w:rsid w:val="00435460"/>
    <w:rsid w:val="00436D19"/>
    <w:rsid w:val="00443872"/>
    <w:rsid w:val="004624A5"/>
    <w:rsid w:val="004642E0"/>
    <w:rsid w:val="00464C9D"/>
    <w:rsid w:val="0046750E"/>
    <w:rsid w:val="004707FB"/>
    <w:rsid w:val="00472B0E"/>
    <w:rsid w:val="00473120"/>
    <w:rsid w:val="0047457C"/>
    <w:rsid w:val="00475879"/>
    <w:rsid w:val="00475B0F"/>
    <w:rsid w:val="00476038"/>
    <w:rsid w:val="00476430"/>
    <w:rsid w:val="0047754D"/>
    <w:rsid w:val="00480EEB"/>
    <w:rsid w:val="00483A46"/>
    <w:rsid w:val="00486686"/>
    <w:rsid w:val="00486A68"/>
    <w:rsid w:val="004942ED"/>
    <w:rsid w:val="0049494D"/>
    <w:rsid w:val="00496D8D"/>
    <w:rsid w:val="00497168"/>
    <w:rsid w:val="004978F0"/>
    <w:rsid w:val="004A47E9"/>
    <w:rsid w:val="004A635A"/>
    <w:rsid w:val="004B0EC3"/>
    <w:rsid w:val="004B1B9F"/>
    <w:rsid w:val="004B2E80"/>
    <w:rsid w:val="004B59DD"/>
    <w:rsid w:val="004B5B1F"/>
    <w:rsid w:val="004C124B"/>
    <w:rsid w:val="004C1BCD"/>
    <w:rsid w:val="004C3034"/>
    <w:rsid w:val="004C3D97"/>
    <w:rsid w:val="004C4120"/>
    <w:rsid w:val="004C4240"/>
    <w:rsid w:val="004C5296"/>
    <w:rsid w:val="004C7E84"/>
    <w:rsid w:val="004D1277"/>
    <w:rsid w:val="004D23F6"/>
    <w:rsid w:val="004D6900"/>
    <w:rsid w:val="004E6E91"/>
    <w:rsid w:val="004E7BE0"/>
    <w:rsid w:val="00502C01"/>
    <w:rsid w:val="00503F9D"/>
    <w:rsid w:val="00504E31"/>
    <w:rsid w:val="00506698"/>
    <w:rsid w:val="00507C3B"/>
    <w:rsid w:val="00511C1F"/>
    <w:rsid w:val="00513A15"/>
    <w:rsid w:val="00514664"/>
    <w:rsid w:val="00516E9D"/>
    <w:rsid w:val="005246F6"/>
    <w:rsid w:val="00524879"/>
    <w:rsid w:val="00526DCD"/>
    <w:rsid w:val="00530BE7"/>
    <w:rsid w:val="00534CD4"/>
    <w:rsid w:val="00535E09"/>
    <w:rsid w:val="005501B2"/>
    <w:rsid w:val="00550695"/>
    <w:rsid w:val="0055147B"/>
    <w:rsid w:val="0055202B"/>
    <w:rsid w:val="005524DB"/>
    <w:rsid w:val="0055361A"/>
    <w:rsid w:val="00553FAC"/>
    <w:rsid w:val="00554B5B"/>
    <w:rsid w:val="00560027"/>
    <w:rsid w:val="00573EFE"/>
    <w:rsid w:val="00575881"/>
    <w:rsid w:val="00581CD0"/>
    <w:rsid w:val="00582738"/>
    <w:rsid w:val="00582744"/>
    <w:rsid w:val="00585892"/>
    <w:rsid w:val="00591491"/>
    <w:rsid w:val="00592604"/>
    <w:rsid w:val="00592CFB"/>
    <w:rsid w:val="00594BE5"/>
    <w:rsid w:val="005950D3"/>
    <w:rsid w:val="005A171A"/>
    <w:rsid w:val="005A18D8"/>
    <w:rsid w:val="005A1ACA"/>
    <w:rsid w:val="005A1FEC"/>
    <w:rsid w:val="005A3084"/>
    <w:rsid w:val="005B033B"/>
    <w:rsid w:val="005B596F"/>
    <w:rsid w:val="005B65A0"/>
    <w:rsid w:val="005B6989"/>
    <w:rsid w:val="005C7FE1"/>
    <w:rsid w:val="005D1553"/>
    <w:rsid w:val="005D4EDB"/>
    <w:rsid w:val="005E0A20"/>
    <w:rsid w:val="005E0F63"/>
    <w:rsid w:val="005E3666"/>
    <w:rsid w:val="005E6576"/>
    <w:rsid w:val="005E6828"/>
    <w:rsid w:val="005E7375"/>
    <w:rsid w:val="005F5932"/>
    <w:rsid w:val="00610199"/>
    <w:rsid w:val="0061178F"/>
    <w:rsid w:val="00616E04"/>
    <w:rsid w:val="006200A5"/>
    <w:rsid w:val="00623A77"/>
    <w:rsid w:val="0064233D"/>
    <w:rsid w:val="006426D8"/>
    <w:rsid w:val="0064373C"/>
    <w:rsid w:val="0064456A"/>
    <w:rsid w:val="00644DD2"/>
    <w:rsid w:val="00645C17"/>
    <w:rsid w:val="006473FA"/>
    <w:rsid w:val="00653634"/>
    <w:rsid w:val="00656734"/>
    <w:rsid w:val="00656925"/>
    <w:rsid w:val="00666207"/>
    <w:rsid w:val="0066795F"/>
    <w:rsid w:val="006714CF"/>
    <w:rsid w:val="00673770"/>
    <w:rsid w:val="00675365"/>
    <w:rsid w:val="00680750"/>
    <w:rsid w:val="00682761"/>
    <w:rsid w:val="00682B41"/>
    <w:rsid w:val="00683AE6"/>
    <w:rsid w:val="00686E4D"/>
    <w:rsid w:val="00687F1D"/>
    <w:rsid w:val="00692E88"/>
    <w:rsid w:val="00695A5C"/>
    <w:rsid w:val="006A3D30"/>
    <w:rsid w:val="006A5120"/>
    <w:rsid w:val="006A7D43"/>
    <w:rsid w:val="006A7E14"/>
    <w:rsid w:val="006B1102"/>
    <w:rsid w:val="006B455A"/>
    <w:rsid w:val="006C0070"/>
    <w:rsid w:val="006C3B4E"/>
    <w:rsid w:val="006C637E"/>
    <w:rsid w:val="006D2210"/>
    <w:rsid w:val="006D5041"/>
    <w:rsid w:val="006D6DF1"/>
    <w:rsid w:val="006E70C9"/>
    <w:rsid w:val="006F0BA9"/>
    <w:rsid w:val="006F3BED"/>
    <w:rsid w:val="006F4F3E"/>
    <w:rsid w:val="00702B66"/>
    <w:rsid w:val="00703E4A"/>
    <w:rsid w:val="0070747C"/>
    <w:rsid w:val="0071010E"/>
    <w:rsid w:val="00710426"/>
    <w:rsid w:val="00710ECA"/>
    <w:rsid w:val="00712E85"/>
    <w:rsid w:val="00713776"/>
    <w:rsid w:val="007157BA"/>
    <w:rsid w:val="007172EB"/>
    <w:rsid w:val="007333E8"/>
    <w:rsid w:val="00736A73"/>
    <w:rsid w:val="007401FC"/>
    <w:rsid w:val="00743A6A"/>
    <w:rsid w:val="00745CCC"/>
    <w:rsid w:val="007462D0"/>
    <w:rsid w:val="00750C42"/>
    <w:rsid w:val="007514AF"/>
    <w:rsid w:val="007521AC"/>
    <w:rsid w:val="00760FF4"/>
    <w:rsid w:val="0076130F"/>
    <w:rsid w:val="0076773A"/>
    <w:rsid w:val="00777DDA"/>
    <w:rsid w:val="0078064E"/>
    <w:rsid w:val="007827F8"/>
    <w:rsid w:val="00783313"/>
    <w:rsid w:val="00786F65"/>
    <w:rsid w:val="007940AC"/>
    <w:rsid w:val="007945E7"/>
    <w:rsid w:val="007A35FB"/>
    <w:rsid w:val="007B150C"/>
    <w:rsid w:val="007B4785"/>
    <w:rsid w:val="007B4FAF"/>
    <w:rsid w:val="007B5C24"/>
    <w:rsid w:val="007C51CA"/>
    <w:rsid w:val="007C7AEE"/>
    <w:rsid w:val="007D0427"/>
    <w:rsid w:val="007D1CD2"/>
    <w:rsid w:val="007D25D3"/>
    <w:rsid w:val="007D3528"/>
    <w:rsid w:val="007D4D8C"/>
    <w:rsid w:val="007E3A99"/>
    <w:rsid w:val="007E5DD3"/>
    <w:rsid w:val="007E793C"/>
    <w:rsid w:val="007F0195"/>
    <w:rsid w:val="007F27CC"/>
    <w:rsid w:val="007F45E8"/>
    <w:rsid w:val="0080314E"/>
    <w:rsid w:val="0080438F"/>
    <w:rsid w:val="008045A5"/>
    <w:rsid w:val="00806658"/>
    <w:rsid w:val="008100C5"/>
    <w:rsid w:val="00811789"/>
    <w:rsid w:val="00812CEF"/>
    <w:rsid w:val="00814B9B"/>
    <w:rsid w:val="008168C2"/>
    <w:rsid w:val="00825CF3"/>
    <w:rsid w:val="00826CA2"/>
    <w:rsid w:val="00827710"/>
    <w:rsid w:val="00831DDC"/>
    <w:rsid w:val="00833BC2"/>
    <w:rsid w:val="00833F34"/>
    <w:rsid w:val="00834366"/>
    <w:rsid w:val="00836839"/>
    <w:rsid w:val="00844EF9"/>
    <w:rsid w:val="00846C1B"/>
    <w:rsid w:val="00851E17"/>
    <w:rsid w:val="00852457"/>
    <w:rsid w:val="00852F53"/>
    <w:rsid w:val="008531AC"/>
    <w:rsid w:val="00860C64"/>
    <w:rsid w:val="008615FB"/>
    <w:rsid w:val="00862140"/>
    <w:rsid w:val="0086447C"/>
    <w:rsid w:val="00864552"/>
    <w:rsid w:val="0086463E"/>
    <w:rsid w:val="00866E44"/>
    <w:rsid w:val="008671A7"/>
    <w:rsid w:val="00867310"/>
    <w:rsid w:val="00874158"/>
    <w:rsid w:val="008747E1"/>
    <w:rsid w:val="00875698"/>
    <w:rsid w:val="00875D42"/>
    <w:rsid w:val="00876973"/>
    <w:rsid w:val="008827A0"/>
    <w:rsid w:val="0088500E"/>
    <w:rsid w:val="0089198B"/>
    <w:rsid w:val="008961F6"/>
    <w:rsid w:val="008A381F"/>
    <w:rsid w:val="008A56E9"/>
    <w:rsid w:val="008A7A76"/>
    <w:rsid w:val="008B025F"/>
    <w:rsid w:val="008B2DE8"/>
    <w:rsid w:val="008B5488"/>
    <w:rsid w:val="008B7326"/>
    <w:rsid w:val="008C0310"/>
    <w:rsid w:val="008C3837"/>
    <w:rsid w:val="008C4C03"/>
    <w:rsid w:val="008D0CBC"/>
    <w:rsid w:val="008D1EC0"/>
    <w:rsid w:val="008D3368"/>
    <w:rsid w:val="008D597A"/>
    <w:rsid w:val="008D5FE7"/>
    <w:rsid w:val="008D60D4"/>
    <w:rsid w:val="008D720A"/>
    <w:rsid w:val="008E16E9"/>
    <w:rsid w:val="008E4B81"/>
    <w:rsid w:val="008E5CC7"/>
    <w:rsid w:val="009036FF"/>
    <w:rsid w:val="0090726F"/>
    <w:rsid w:val="00910DE3"/>
    <w:rsid w:val="00912FC7"/>
    <w:rsid w:val="00916715"/>
    <w:rsid w:val="0092033E"/>
    <w:rsid w:val="00921E47"/>
    <w:rsid w:val="00924420"/>
    <w:rsid w:val="00924A0F"/>
    <w:rsid w:val="00930953"/>
    <w:rsid w:val="00931710"/>
    <w:rsid w:val="0093352A"/>
    <w:rsid w:val="00937A1B"/>
    <w:rsid w:val="00945168"/>
    <w:rsid w:val="00945771"/>
    <w:rsid w:val="00946B94"/>
    <w:rsid w:val="00947966"/>
    <w:rsid w:val="00947BD4"/>
    <w:rsid w:val="00950AE0"/>
    <w:rsid w:val="00950E4E"/>
    <w:rsid w:val="0095156C"/>
    <w:rsid w:val="00960E6F"/>
    <w:rsid w:val="00960EB6"/>
    <w:rsid w:val="00964B74"/>
    <w:rsid w:val="00966191"/>
    <w:rsid w:val="00967B89"/>
    <w:rsid w:val="00967BB5"/>
    <w:rsid w:val="00970A02"/>
    <w:rsid w:val="00972EAA"/>
    <w:rsid w:val="0097317A"/>
    <w:rsid w:val="00981EBF"/>
    <w:rsid w:val="00994DE1"/>
    <w:rsid w:val="00994F73"/>
    <w:rsid w:val="00995616"/>
    <w:rsid w:val="00997337"/>
    <w:rsid w:val="009A1262"/>
    <w:rsid w:val="009A1BDF"/>
    <w:rsid w:val="009A515D"/>
    <w:rsid w:val="009A6B40"/>
    <w:rsid w:val="009A6F6D"/>
    <w:rsid w:val="009B1AF1"/>
    <w:rsid w:val="009B2F29"/>
    <w:rsid w:val="009B31DB"/>
    <w:rsid w:val="009B44BF"/>
    <w:rsid w:val="009B62ED"/>
    <w:rsid w:val="009B676A"/>
    <w:rsid w:val="009B6974"/>
    <w:rsid w:val="009C0046"/>
    <w:rsid w:val="009C7012"/>
    <w:rsid w:val="009C7F1B"/>
    <w:rsid w:val="009D39EC"/>
    <w:rsid w:val="009D7A12"/>
    <w:rsid w:val="009E00EC"/>
    <w:rsid w:val="009E3782"/>
    <w:rsid w:val="009E49AB"/>
    <w:rsid w:val="009E7402"/>
    <w:rsid w:val="00A000BC"/>
    <w:rsid w:val="00A0127D"/>
    <w:rsid w:val="00A04B81"/>
    <w:rsid w:val="00A13377"/>
    <w:rsid w:val="00A15E67"/>
    <w:rsid w:val="00A2126B"/>
    <w:rsid w:val="00A245F1"/>
    <w:rsid w:val="00A2617B"/>
    <w:rsid w:val="00A2743E"/>
    <w:rsid w:val="00A31E95"/>
    <w:rsid w:val="00A34946"/>
    <w:rsid w:val="00A41651"/>
    <w:rsid w:val="00A434FB"/>
    <w:rsid w:val="00A44257"/>
    <w:rsid w:val="00A45E9A"/>
    <w:rsid w:val="00A462AC"/>
    <w:rsid w:val="00A46AFD"/>
    <w:rsid w:val="00A51A44"/>
    <w:rsid w:val="00A533A9"/>
    <w:rsid w:val="00A60BE6"/>
    <w:rsid w:val="00A60C86"/>
    <w:rsid w:val="00A6507B"/>
    <w:rsid w:val="00A65B93"/>
    <w:rsid w:val="00A67FF9"/>
    <w:rsid w:val="00A70FE6"/>
    <w:rsid w:val="00A72180"/>
    <w:rsid w:val="00A7303C"/>
    <w:rsid w:val="00A74B7E"/>
    <w:rsid w:val="00A77F92"/>
    <w:rsid w:val="00A81197"/>
    <w:rsid w:val="00A81A53"/>
    <w:rsid w:val="00A82FD6"/>
    <w:rsid w:val="00A8372B"/>
    <w:rsid w:val="00A84198"/>
    <w:rsid w:val="00A87F0F"/>
    <w:rsid w:val="00A90801"/>
    <w:rsid w:val="00A934A5"/>
    <w:rsid w:val="00A93D76"/>
    <w:rsid w:val="00A95209"/>
    <w:rsid w:val="00AA076B"/>
    <w:rsid w:val="00AA3CB7"/>
    <w:rsid w:val="00AA4F2F"/>
    <w:rsid w:val="00AA4F84"/>
    <w:rsid w:val="00AB191D"/>
    <w:rsid w:val="00AB1B2E"/>
    <w:rsid w:val="00AB6C2B"/>
    <w:rsid w:val="00AB6F1D"/>
    <w:rsid w:val="00AB7117"/>
    <w:rsid w:val="00AC0EBB"/>
    <w:rsid w:val="00AC2FBD"/>
    <w:rsid w:val="00AC5BFF"/>
    <w:rsid w:val="00AD2B33"/>
    <w:rsid w:val="00AD43E9"/>
    <w:rsid w:val="00AD781B"/>
    <w:rsid w:val="00AE0774"/>
    <w:rsid w:val="00AE23FF"/>
    <w:rsid w:val="00AE2E38"/>
    <w:rsid w:val="00AE3C99"/>
    <w:rsid w:val="00AE74C1"/>
    <w:rsid w:val="00AE7BEA"/>
    <w:rsid w:val="00AF04DD"/>
    <w:rsid w:val="00AF151C"/>
    <w:rsid w:val="00AF23CA"/>
    <w:rsid w:val="00AF2D67"/>
    <w:rsid w:val="00AF3A33"/>
    <w:rsid w:val="00B07206"/>
    <w:rsid w:val="00B117D4"/>
    <w:rsid w:val="00B130E3"/>
    <w:rsid w:val="00B144E0"/>
    <w:rsid w:val="00B16F83"/>
    <w:rsid w:val="00B24A4F"/>
    <w:rsid w:val="00B25488"/>
    <w:rsid w:val="00B25C14"/>
    <w:rsid w:val="00B338BF"/>
    <w:rsid w:val="00B33B03"/>
    <w:rsid w:val="00B33D80"/>
    <w:rsid w:val="00B353EE"/>
    <w:rsid w:val="00B35AA8"/>
    <w:rsid w:val="00B425BE"/>
    <w:rsid w:val="00B45435"/>
    <w:rsid w:val="00B52D33"/>
    <w:rsid w:val="00B6103C"/>
    <w:rsid w:val="00B63495"/>
    <w:rsid w:val="00B6551B"/>
    <w:rsid w:val="00B669E9"/>
    <w:rsid w:val="00B723D7"/>
    <w:rsid w:val="00B75B91"/>
    <w:rsid w:val="00B77101"/>
    <w:rsid w:val="00B91FCB"/>
    <w:rsid w:val="00B970FC"/>
    <w:rsid w:val="00BA506B"/>
    <w:rsid w:val="00BB109D"/>
    <w:rsid w:val="00BB5892"/>
    <w:rsid w:val="00BB770F"/>
    <w:rsid w:val="00BC2659"/>
    <w:rsid w:val="00BC2EDF"/>
    <w:rsid w:val="00BC33E6"/>
    <w:rsid w:val="00BC37CD"/>
    <w:rsid w:val="00BC3DA4"/>
    <w:rsid w:val="00BC5245"/>
    <w:rsid w:val="00BC6EA2"/>
    <w:rsid w:val="00BD05E5"/>
    <w:rsid w:val="00BD300A"/>
    <w:rsid w:val="00BD31CC"/>
    <w:rsid w:val="00BD45D1"/>
    <w:rsid w:val="00BE0CD9"/>
    <w:rsid w:val="00BE1825"/>
    <w:rsid w:val="00BE401E"/>
    <w:rsid w:val="00BE40D7"/>
    <w:rsid w:val="00BE6428"/>
    <w:rsid w:val="00BE6C79"/>
    <w:rsid w:val="00BF4E20"/>
    <w:rsid w:val="00BF65D1"/>
    <w:rsid w:val="00C06315"/>
    <w:rsid w:val="00C12828"/>
    <w:rsid w:val="00C12889"/>
    <w:rsid w:val="00C129AE"/>
    <w:rsid w:val="00C22D57"/>
    <w:rsid w:val="00C2617D"/>
    <w:rsid w:val="00C27003"/>
    <w:rsid w:val="00C362D6"/>
    <w:rsid w:val="00C37C54"/>
    <w:rsid w:val="00C43510"/>
    <w:rsid w:val="00C447F6"/>
    <w:rsid w:val="00C44DC9"/>
    <w:rsid w:val="00C55D7E"/>
    <w:rsid w:val="00C65A68"/>
    <w:rsid w:val="00C66A7B"/>
    <w:rsid w:val="00C67073"/>
    <w:rsid w:val="00C6757A"/>
    <w:rsid w:val="00C72E88"/>
    <w:rsid w:val="00C735A9"/>
    <w:rsid w:val="00C739AE"/>
    <w:rsid w:val="00C760FD"/>
    <w:rsid w:val="00C80842"/>
    <w:rsid w:val="00C81184"/>
    <w:rsid w:val="00C823BB"/>
    <w:rsid w:val="00C84792"/>
    <w:rsid w:val="00C85699"/>
    <w:rsid w:val="00C86CCA"/>
    <w:rsid w:val="00C94AA2"/>
    <w:rsid w:val="00C97FEC"/>
    <w:rsid w:val="00CA01D5"/>
    <w:rsid w:val="00CA0A31"/>
    <w:rsid w:val="00CA7486"/>
    <w:rsid w:val="00CB0C4B"/>
    <w:rsid w:val="00CB2D85"/>
    <w:rsid w:val="00CB4312"/>
    <w:rsid w:val="00CB5D26"/>
    <w:rsid w:val="00CB5FE6"/>
    <w:rsid w:val="00CC10C5"/>
    <w:rsid w:val="00CC1462"/>
    <w:rsid w:val="00CC39FE"/>
    <w:rsid w:val="00CC3B2C"/>
    <w:rsid w:val="00CD10A6"/>
    <w:rsid w:val="00CD24D9"/>
    <w:rsid w:val="00CD42A7"/>
    <w:rsid w:val="00CD7979"/>
    <w:rsid w:val="00CE0A64"/>
    <w:rsid w:val="00CE1AC3"/>
    <w:rsid w:val="00CE5466"/>
    <w:rsid w:val="00CE74A9"/>
    <w:rsid w:val="00CF334F"/>
    <w:rsid w:val="00CF6FFE"/>
    <w:rsid w:val="00D02E4E"/>
    <w:rsid w:val="00D04A2A"/>
    <w:rsid w:val="00D05C91"/>
    <w:rsid w:val="00D13588"/>
    <w:rsid w:val="00D16190"/>
    <w:rsid w:val="00D3064F"/>
    <w:rsid w:val="00D3076B"/>
    <w:rsid w:val="00D35860"/>
    <w:rsid w:val="00D36413"/>
    <w:rsid w:val="00D41472"/>
    <w:rsid w:val="00D42BE2"/>
    <w:rsid w:val="00D43139"/>
    <w:rsid w:val="00D54755"/>
    <w:rsid w:val="00D5636C"/>
    <w:rsid w:val="00D62BCC"/>
    <w:rsid w:val="00D66425"/>
    <w:rsid w:val="00D67A37"/>
    <w:rsid w:val="00D755DB"/>
    <w:rsid w:val="00D80A40"/>
    <w:rsid w:val="00D82B70"/>
    <w:rsid w:val="00D85EAA"/>
    <w:rsid w:val="00D87B1A"/>
    <w:rsid w:val="00D92F87"/>
    <w:rsid w:val="00D932D4"/>
    <w:rsid w:val="00DA04FA"/>
    <w:rsid w:val="00DA1E6D"/>
    <w:rsid w:val="00DB7C0C"/>
    <w:rsid w:val="00DC5318"/>
    <w:rsid w:val="00DC5B63"/>
    <w:rsid w:val="00DC662D"/>
    <w:rsid w:val="00DD4221"/>
    <w:rsid w:val="00DE3716"/>
    <w:rsid w:val="00DE7551"/>
    <w:rsid w:val="00DF28E2"/>
    <w:rsid w:val="00DF6347"/>
    <w:rsid w:val="00E03E21"/>
    <w:rsid w:val="00E04EDC"/>
    <w:rsid w:val="00E0526A"/>
    <w:rsid w:val="00E06661"/>
    <w:rsid w:val="00E07206"/>
    <w:rsid w:val="00E10B35"/>
    <w:rsid w:val="00E11E66"/>
    <w:rsid w:val="00E1253E"/>
    <w:rsid w:val="00E129A8"/>
    <w:rsid w:val="00E147EE"/>
    <w:rsid w:val="00E14C4D"/>
    <w:rsid w:val="00E16E58"/>
    <w:rsid w:val="00E323D0"/>
    <w:rsid w:val="00E341E8"/>
    <w:rsid w:val="00E34CE2"/>
    <w:rsid w:val="00E362F6"/>
    <w:rsid w:val="00E42D67"/>
    <w:rsid w:val="00E44C37"/>
    <w:rsid w:val="00E44ED2"/>
    <w:rsid w:val="00E450E2"/>
    <w:rsid w:val="00E458E7"/>
    <w:rsid w:val="00E51746"/>
    <w:rsid w:val="00E572D2"/>
    <w:rsid w:val="00E62283"/>
    <w:rsid w:val="00E63BC9"/>
    <w:rsid w:val="00E70520"/>
    <w:rsid w:val="00E70B50"/>
    <w:rsid w:val="00E7194B"/>
    <w:rsid w:val="00E75982"/>
    <w:rsid w:val="00E95084"/>
    <w:rsid w:val="00EA048F"/>
    <w:rsid w:val="00EA437A"/>
    <w:rsid w:val="00EB118A"/>
    <w:rsid w:val="00EB4082"/>
    <w:rsid w:val="00EB4964"/>
    <w:rsid w:val="00EB5F31"/>
    <w:rsid w:val="00EB6469"/>
    <w:rsid w:val="00EB6FDC"/>
    <w:rsid w:val="00EC0183"/>
    <w:rsid w:val="00EC5DB9"/>
    <w:rsid w:val="00ED09FE"/>
    <w:rsid w:val="00ED16E9"/>
    <w:rsid w:val="00ED3201"/>
    <w:rsid w:val="00ED5BBD"/>
    <w:rsid w:val="00ED5F97"/>
    <w:rsid w:val="00ED7301"/>
    <w:rsid w:val="00EE1578"/>
    <w:rsid w:val="00EE200A"/>
    <w:rsid w:val="00EE2926"/>
    <w:rsid w:val="00EE34F0"/>
    <w:rsid w:val="00EE53D6"/>
    <w:rsid w:val="00EE5F36"/>
    <w:rsid w:val="00EF2F53"/>
    <w:rsid w:val="00EF5A02"/>
    <w:rsid w:val="00EF61C4"/>
    <w:rsid w:val="00EF69BD"/>
    <w:rsid w:val="00F06127"/>
    <w:rsid w:val="00F14211"/>
    <w:rsid w:val="00F16120"/>
    <w:rsid w:val="00F201EF"/>
    <w:rsid w:val="00F23F34"/>
    <w:rsid w:val="00F32A23"/>
    <w:rsid w:val="00F3482B"/>
    <w:rsid w:val="00F36D77"/>
    <w:rsid w:val="00F412E3"/>
    <w:rsid w:val="00F42638"/>
    <w:rsid w:val="00F438F2"/>
    <w:rsid w:val="00F50B37"/>
    <w:rsid w:val="00F53CAE"/>
    <w:rsid w:val="00F542B7"/>
    <w:rsid w:val="00F5453F"/>
    <w:rsid w:val="00F5625F"/>
    <w:rsid w:val="00F5730F"/>
    <w:rsid w:val="00F5767F"/>
    <w:rsid w:val="00F62205"/>
    <w:rsid w:val="00F63793"/>
    <w:rsid w:val="00F63DBB"/>
    <w:rsid w:val="00F65D1A"/>
    <w:rsid w:val="00F670BA"/>
    <w:rsid w:val="00F6763E"/>
    <w:rsid w:val="00F827B1"/>
    <w:rsid w:val="00F9184B"/>
    <w:rsid w:val="00F91C1A"/>
    <w:rsid w:val="00F92080"/>
    <w:rsid w:val="00F92C74"/>
    <w:rsid w:val="00FA0198"/>
    <w:rsid w:val="00FA53A3"/>
    <w:rsid w:val="00FA76E3"/>
    <w:rsid w:val="00FB06E9"/>
    <w:rsid w:val="00FB1EA5"/>
    <w:rsid w:val="00FB2CCA"/>
    <w:rsid w:val="00FB513F"/>
    <w:rsid w:val="00FC68E4"/>
    <w:rsid w:val="00FD1F4A"/>
    <w:rsid w:val="00FD4067"/>
    <w:rsid w:val="00FD43F4"/>
    <w:rsid w:val="00FD66AF"/>
    <w:rsid w:val="00FE1DBB"/>
    <w:rsid w:val="00FE361F"/>
    <w:rsid w:val="00FE42F5"/>
    <w:rsid w:val="00FE7C82"/>
    <w:rsid w:val="00FF26A9"/>
    <w:rsid w:val="00FF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0C5203C-F878-4178-BAE8-CCC5103A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3A77"/>
    <w:rPr>
      <w:sz w:val="24"/>
      <w:szCs w:val="24"/>
    </w:rPr>
  </w:style>
  <w:style w:type="paragraph" w:styleId="1">
    <w:name w:val="heading 1"/>
    <w:basedOn w:val="a0"/>
    <w:next w:val="a0"/>
    <w:link w:val="10"/>
    <w:qFormat/>
    <w:rsid w:val="000D0F9E"/>
    <w:pPr>
      <w:keepNext/>
      <w:suppressAutoHyphens/>
      <w:autoSpaceDE w:val="0"/>
      <w:autoSpaceDN w:val="0"/>
      <w:adjustRightInd w:val="0"/>
      <w:ind w:right="176"/>
      <w:jc w:val="center"/>
      <w:outlineLvl w:val="0"/>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0D0F9E"/>
  </w:style>
  <w:style w:type="character" w:customStyle="1" w:styleId="10">
    <w:name w:val="Заголовок 1 Знак"/>
    <w:basedOn w:val="a1"/>
    <w:link w:val="1"/>
    <w:rsid w:val="000D0F9E"/>
    <w:rPr>
      <w:b/>
      <w:bCs/>
      <w:sz w:val="28"/>
      <w:lang w:val="ru-RU" w:eastAsia="ru-RU" w:bidi="ar-SA"/>
    </w:rPr>
  </w:style>
  <w:style w:type="paragraph" w:styleId="a5">
    <w:name w:val="Body Text"/>
    <w:basedOn w:val="a0"/>
    <w:link w:val="a6"/>
    <w:rsid w:val="000D0F9E"/>
    <w:pPr>
      <w:suppressAutoHyphens/>
      <w:jc w:val="both"/>
    </w:pPr>
    <w:rPr>
      <w:rFonts w:ascii="Arial" w:hAnsi="Arial" w:cs="Arial"/>
      <w:lang w:eastAsia="ar-SA"/>
    </w:rPr>
  </w:style>
  <w:style w:type="character" w:customStyle="1" w:styleId="a6">
    <w:name w:val="Основной текст Знак"/>
    <w:basedOn w:val="a1"/>
    <w:link w:val="a5"/>
    <w:rsid w:val="000D0F9E"/>
    <w:rPr>
      <w:rFonts w:ascii="Arial" w:hAnsi="Arial" w:cs="Arial"/>
      <w:sz w:val="24"/>
      <w:szCs w:val="24"/>
      <w:lang w:val="ru-RU" w:eastAsia="ar-SA" w:bidi="ar-SA"/>
    </w:rPr>
  </w:style>
  <w:style w:type="paragraph" w:styleId="a7">
    <w:name w:val="Body Text Indent"/>
    <w:basedOn w:val="a0"/>
    <w:link w:val="a8"/>
    <w:rsid w:val="000D0F9E"/>
    <w:pPr>
      <w:spacing w:after="120"/>
      <w:ind w:left="283"/>
    </w:pPr>
  </w:style>
  <w:style w:type="character" w:customStyle="1" w:styleId="a8">
    <w:name w:val="Основной текст с отступом Знак"/>
    <w:basedOn w:val="a1"/>
    <w:link w:val="a7"/>
    <w:rsid w:val="000D0F9E"/>
    <w:rPr>
      <w:sz w:val="24"/>
      <w:szCs w:val="24"/>
      <w:lang w:val="ru-RU" w:eastAsia="ru-RU" w:bidi="ar-SA"/>
    </w:rPr>
  </w:style>
  <w:style w:type="paragraph" w:customStyle="1" w:styleId="31">
    <w:name w:val="Основной текст 31"/>
    <w:basedOn w:val="a0"/>
    <w:rsid w:val="000D0F9E"/>
    <w:pPr>
      <w:suppressAutoHyphens/>
      <w:jc w:val="center"/>
    </w:pPr>
    <w:rPr>
      <w:rFonts w:ascii="Arial" w:hAnsi="Arial" w:cs="Arial"/>
      <w:b/>
      <w:bCs/>
      <w:sz w:val="28"/>
      <w:szCs w:val="28"/>
      <w:lang w:eastAsia="ar-SA"/>
    </w:rPr>
  </w:style>
  <w:style w:type="paragraph" w:customStyle="1" w:styleId="21">
    <w:name w:val="Основной текст с отступом 21"/>
    <w:basedOn w:val="a0"/>
    <w:rsid w:val="000D0F9E"/>
    <w:pPr>
      <w:suppressAutoHyphens/>
      <w:spacing w:after="120" w:line="480" w:lineRule="auto"/>
      <w:ind w:left="283"/>
    </w:pPr>
    <w:rPr>
      <w:sz w:val="20"/>
      <w:szCs w:val="20"/>
      <w:lang w:eastAsia="ar-SA"/>
    </w:rPr>
  </w:style>
  <w:style w:type="paragraph" w:customStyle="1" w:styleId="310">
    <w:name w:val="Основной текст с отступом 31"/>
    <w:basedOn w:val="a0"/>
    <w:rsid w:val="000D0F9E"/>
    <w:pPr>
      <w:suppressAutoHyphens/>
      <w:spacing w:after="120"/>
      <w:ind w:left="283"/>
    </w:pPr>
    <w:rPr>
      <w:sz w:val="16"/>
      <w:szCs w:val="16"/>
      <w:lang w:eastAsia="ar-SA"/>
    </w:rPr>
  </w:style>
  <w:style w:type="paragraph" w:customStyle="1" w:styleId="11">
    <w:name w:val="Текст1"/>
    <w:basedOn w:val="a0"/>
    <w:rsid w:val="000D0F9E"/>
    <w:pPr>
      <w:suppressAutoHyphens/>
    </w:pPr>
    <w:rPr>
      <w:rFonts w:ascii="Courier New" w:hAnsi="Courier New" w:cs="Courier New"/>
      <w:sz w:val="20"/>
      <w:szCs w:val="20"/>
      <w:lang w:eastAsia="ar-SA"/>
    </w:rPr>
  </w:style>
  <w:style w:type="paragraph" w:customStyle="1" w:styleId="ConsNormal">
    <w:name w:val="ConsNormal"/>
    <w:link w:val="ConsNormal0"/>
    <w:rsid w:val="000D0F9E"/>
    <w:pPr>
      <w:widowControl w:val="0"/>
      <w:autoSpaceDE w:val="0"/>
      <w:autoSpaceDN w:val="0"/>
      <w:adjustRightInd w:val="0"/>
      <w:ind w:firstLine="720"/>
    </w:pPr>
    <w:rPr>
      <w:rFonts w:ascii="Arial" w:hAnsi="Arial" w:cs="Arial"/>
    </w:rPr>
  </w:style>
  <w:style w:type="paragraph" w:styleId="a9">
    <w:name w:val="Plain Text"/>
    <w:basedOn w:val="a0"/>
    <w:link w:val="aa"/>
    <w:rsid w:val="000D0F9E"/>
    <w:rPr>
      <w:rFonts w:ascii="Courier New" w:hAnsi="Courier New" w:cs="Courier New"/>
      <w:sz w:val="20"/>
      <w:szCs w:val="20"/>
    </w:rPr>
  </w:style>
  <w:style w:type="character" w:customStyle="1" w:styleId="aa">
    <w:name w:val="Текст Знак"/>
    <w:basedOn w:val="a1"/>
    <w:link w:val="a9"/>
    <w:rsid w:val="000D0F9E"/>
    <w:rPr>
      <w:rFonts w:ascii="Courier New" w:hAnsi="Courier New" w:cs="Courier New"/>
      <w:lang w:val="ru-RU" w:eastAsia="ru-RU" w:bidi="ar-SA"/>
    </w:rPr>
  </w:style>
  <w:style w:type="paragraph" w:styleId="3">
    <w:name w:val="Body Text 3"/>
    <w:basedOn w:val="a0"/>
    <w:link w:val="30"/>
    <w:rsid w:val="000D0F9E"/>
    <w:pPr>
      <w:spacing w:after="120"/>
    </w:pPr>
    <w:rPr>
      <w:sz w:val="16"/>
      <w:szCs w:val="16"/>
    </w:rPr>
  </w:style>
  <w:style w:type="character" w:customStyle="1" w:styleId="30">
    <w:name w:val="Основной текст 3 Знак"/>
    <w:basedOn w:val="a1"/>
    <w:link w:val="3"/>
    <w:rsid w:val="000D0F9E"/>
    <w:rPr>
      <w:sz w:val="16"/>
      <w:szCs w:val="16"/>
      <w:lang w:val="ru-RU" w:eastAsia="ru-RU" w:bidi="ar-SA"/>
    </w:rPr>
  </w:style>
  <w:style w:type="paragraph" w:styleId="2">
    <w:name w:val="Body Text Indent 2"/>
    <w:basedOn w:val="a0"/>
    <w:rsid w:val="000D0F9E"/>
    <w:pPr>
      <w:spacing w:after="120" w:line="480" w:lineRule="auto"/>
      <w:ind w:left="283"/>
    </w:pPr>
  </w:style>
  <w:style w:type="paragraph" w:customStyle="1" w:styleId="a">
    <w:name w:val="Марк"/>
    <w:basedOn w:val="a0"/>
    <w:rsid w:val="000D0F9E"/>
    <w:pPr>
      <w:numPr>
        <w:ilvl w:val="1"/>
        <w:numId w:val="1"/>
      </w:numPr>
      <w:spacing w:line="360" w:lineRule="auto"/>
      <w:jc w:val="both"/>
    </w:pPr>
    <w:rPr>
      <w:lang w:eastAsia="en-US"/>
    </w:rPr>
  </w:style>
  <w:style w:type="character" w:customStyle="1" w:styleId="ConsNormal0">
    <w:name w:val="ConsNormal Знак"/>
    <w:basedOn w:val="a1"/>
    <w:link w:val="ConsNormal"/>
    <w:locked/>
    <w:rsid w:val="000D0F9E"/>
    <w:rPr>
      <w:rFonts w:ascii="Arial" w:hAnsi="Arial" w:cs="Arial"/>
      <w:lang w:val="ru-RU" w:eastAsia="ru-RU" w:bidi="ar-SA"/>
    </w:rPr>
  </w:style>
  <w:style w:type="table" w:styleId="ab">
    <w:name w:val="Table Grid"/>
    <w:basedOn w:val="a2"/>
    <w:uiPriority w:val="59"/>
    <w:rsid w:val="000D0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rsid w:val="00DC662D"/>
    <w:pPr>
      <w:tabs>
        <w:tab w:val="center" w:pos="4677"/>
        <w:tab w:val="right" w:pos="9355"/>
      </w:tabs>
    </w:pPr>
  </w:style>
  <w:style w:type="character" w:styleId="ad">
    <w:name w:val="page number"/>
    <w:basedOn w:val="a1"/>
    <w:rsid w:val="00DC662D"/>
  </w:style>
  <w:style w:type="character" w:styleId="ae">
    <w:name w:val="Hyperlink"/>
    <w:basedOn w:val="a1"/>
    <w:rsid w:val="00BE6C79"/>
    <w:rPr>
      <w:color w:val="0000FF"/>
      <w:u w:val="single"/>
    </w:rPr>
  </w:style>
  <w:style w:type="paragraph" w:customStyle="1" w:styleId="ConsPlusNormal">
    <w:name w:val="ConsPlusNormal"/>
    <w:rsid w:val="005B596F"/>
    <w:pPr>
      <w:widowControl w:val="0"/>
      <w:autoSpaceDE w:val="0"/>
      <w:autoSpaceDN w:val="0"/>
    </w:pPr>
    <w:rPr>
      <w:rFonts w:ascii="Calibri" w:hAnsi="Calibri" w:cs="Calibri"/>
      <w:sz w:val="22"/>
    </w:rPr>
  </w:style>
  <w:style w:type="paragraph" w:styleId="af">
    <w:name w:val="Title"/>
    <w:basedOn w:val="a0"/>
    <w:next w:val="a0"/>
    <w:link w:val="af0"/>
    <w:qFormat/>
    <w:rsid w:val="002F4335"/>
    <w:pPr>
      <w:spacing w:before="240" w:after="60"/>
      <w:jc w:val="center"/>
      <w:outlineLvl w:val="0"/>
    </w:pPr>
    <w:rPr>
      <w:rFonts w:ascii="Cambria" w:hAnsi="Cambria"/>
      <w:b/>
      <w:bCs/>
      <w:kern w:val="28"/>
      <w:sz w:val="32"/>
      <w:szCs w:val="32"/>
    </w:rPr>
  </w:style>
  <w:style w:type="character" w:customStyle="1" w:styleId="af0">
    <w:name w:val="Название Знак"/>
    <w:basedOn w:val="a1"/>
    <w:link w:val="af"/>
    <w:rsid w:val="002F4335"/>
    <w:rPr>
      <w:rFonts w:ascii="Cambria" w:eastAsia="Times New Roman" w:hAnsi="Cambria" w:cs="Times New Roman"/>
      <w:b/>
      <w:bCs/>
      <w:kern w:val="28"/>
      <w:sz w:val="32"/>
      <w:szCs w:val="32"/>
    </w:rPr>
  </w:style>
  <w:style w:type="character" w:styleId="af1">
    <w:name w:val="Emphasis"/>
    <w:basedOn w:val="a1"/>
    <w:qFormat/>
    <w:rsid w:val="002F4335"/>
    <w:rPr>
      <w:i/>
      <w:iCs/>
    </w:rPr>
  </w:style>
  <w:style w:type="paragraph" w:styleId="af2">
    <w:name w:val="Subtitle"/>
    <w:basedOn w:val="a0"/>
    <w:next w:val="a0"/>
    <w:link w:val="af3"/>
    <w:qFormat/>
    <w:rsid w:val="002F4335"/>
    <w:pPr>
      <w:spacing w:after="60"/>
      <w:jc w:val="center"/>
      <w:outlineLvl w:val="1"/>
    </w:pPr>
    <w:rPr>
      <w:rFonts w:ascii="Cambria" w:hAnsi="Cambria"/>
    </w:rPr>
  </w:style>
  <w:style w:type="character" w:customStyle="1" w:styleId="af3">
    <w:name w:val="Подзаголовок Знак"/>
    <w:basedOn w:val="a1"/>
    <w:link w:val="af2"/>
    <w:rsid w:val="002F4335"/>
    <w:rPr>
      <w:rFonts w:ascii="Cambria" w:eastAsia="Times New Roman" w:hAnsi="Cambria" w:cs="Times New Roman"/>
      <w:sz w:val="24"/>
      <w:szCs w:val="24"/>
    </w:rPr>
  </w:style>
  <w:style w:type="character" w:styleId="af4">
    <w:name w:val="Strong"/>
    <w:basedOn w:val="a1"/>
    <w:qFormat/>
    <w:rsid w:val="002F4335"/>
    <w:rPr>
      <w:b/>
      <w:bCs/>
    </w:rPr>
  </w:style>
  <w:style w:type="paragraph" w:styleId="af5">
    <w:name w:val="No Spacing"/>
    <w:uiPriority w:val="1"/>
    <w:qFormat/>
    <w:rsid w:val="002F4335"/>
    <w:rPr>
      <w:sz w:val="24"/>
      <w:szCs w:val="24"/>
    </w:rPr>
  </w:style>
  <w:style w:type="character" w:styleId="af6">
    <w:name w:val="annotation reference"/>
    <w:basedOn w:val="a1"/>
    <w:uiPriority w:val="99"/>
    <w:unhideWhenUsed/>
    <w:rsid w:val="00866E44"/>
    <w:rPr>
      <w:sz w:val="16"/>
      <w:szCs w:val="16"/>
    </w:rPr>
  </w:style>
  <w:style w:type="paragraph" w:styleId="af7">
    <w:name w:val="annotation text"/>
    <w:basedOn w:val="a0"/>
    <w:link w:val="af8"/>
    <w:uiPriority w:val="99"/>
    <w:unhideWhenUsed/>
    <w:rsid w:val="00866E44"/>
    <w:pPr>
      <w:spacing w:after="200"/>
    </w:pPr>
    <w:rPr>
      <w:rFonts w:ascii="Calibri" w:eastAsia="Calibri" w:hAnsi="Calibri"/>
      <w:sz w:val="20"/>
      <w:szCs w:val="20"/>
      <w:lang w:eastAsia="en-US"/>
    </w:rPr>
  </w:style>
  <w:style w:type="character" w:customStyle="1" w:styleId="af8">
    <w:name w:val="Текст примечания Знак"/>
    <w:basedOn w:val="a1"/>
    <w:link w:val="af7"/>
    <w:uiPriority w:val="99"/>
    <w:rsid w:val="00866E44"/>
    <w:rPr>
      <w:rFonts w:ascii="Calibri" w:eastAsia="Calibri" w:hAnsi="Calibri"/>
      <w:lang w:eastAsia="en-US"/>
    </w:rPr>
  </w:style>
  <w:style w:type="paragraph" w:styleId="af9">
    <w:name w:val="Balloon Text"/>
    <w:basedOn w:val="a0"/>
    <w:link w:val="afa"/>
    <w:rsid w:val="00866E44"/>
    <w:rPr>
      <w:rFonts w:ascii="Tahoma" w:hAnsi="Tahoma" w:cs="Tahoma"/>
      <w:sz w:val="16"/>
      <w:szCs w:val="16"/>
    </w:rPr>
  </w:style>
  <w:style w:type="character" w:customStyle="1" w:styleId="afa">
    <w:name w:val="Текст выноски Знак"/>
    <w:basedOn w:val="a1"/>
    <w:link w:val="af9"/>
    <w:rsid w:val="00866E44"/>
    <w:rPr>
      <w:rFonts w:ascii="Tahoma" w:hAnsi="Tahoma" w:cs="Tahoma"/>
      <w:sz w:val="16"/>
      <w:szCs w:val="16"/>
    </w:rPr>
  </w:style>
  <w:style w:type="character" w:customStyle="1" w:styleId="blk">
    <w:name w:val="blk"/>
    <w:rsid w:val="00D3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3161">
      <w:bodyDiv w:val="1"/>
      <w:marLeft w:val="0"/>
      <w:marRight w:val="0"/>
      <w:marTop w:val="0"/>
      <w:marBottom w:val="0"/>
      <w:divBdr>
        <w:top w:val="none" w:sz="0" w:space="0" w:color="auto"/>
        <w:left w:val="none" w:sz="0" w:space="0" w:color="auto"/>
        <w:bottom w:val="none" w:sz="0" w:space="0" w:color="auto"/>
        <w:right w:val="none" w:sz="0" w:space="0" w:color="auto"/>
      </w:divBdr>
    </w:div>
    <w:div w:id="178352222">
      <w:bodyDiv w:val="1"/>
      <w:marLeft w:val="0"/>
      <w:marRight w:val="0"/>
      <w:marTop w:val="0"/>
      <w:marBottom w:val="0"/>
      <w:divBdr>
        <w:top w:val="none" w:sz="0" w:space="0" w:color="auto"/>
        <w:left w:val="none" w:sz="0" w:space="0" w:color="auto"/>
        <w:bottom w:val="none" w:sz="0" w:space="0" w:color="auto"/>
        <w:right w:val="none" w:sz="0" w:space="0" w:color="auto"/>
      </w:divBdr>
    </w:div>
    <w:div w:id="710493128">
      <w:bodyDiv w:val="1"/>
      <w:marLeft w:val="0"/>
      <w:marRight w:val="0"/>
      <w:marTop w:val="0"/>
      <w:marBottom w:val="0"/>
      <w:divBdr>
        <w:top w:val="none" w:sz="0" w:space="0" w:color="auto"/>
        <w:left w:val="none" w:sz="0" w:space="0" w:color="auto"/>
        <w:bottom w:val="none" w:sz="0" w:space="0" w:color="auto"/>
        <w:right w:val="none" w:sz="0" w:space="0" w:color="auto"/>
      </w:divBdr>
    </w:div>
    <w:div w:id="1125195060">
      <w:bodyDiv w:val="1"/>
      <w:marLeft w:val="0"/>
      <w:marRight w:val="0"/>
      <w:marTop w:val="0"/>
      <w:marBottom w:val="0"/>
      <w:divBdr>
        <w:top w:val="none" w:sz="0" w:space="0" w:color="auto"/>
        <w:left w:val="none" w:sz="0" w:space="0" w:color="auto"/>
        <w:bottom w:val="none" w:sz="0" w:space="0" w:color="auto"/>
        <w:right w:val="none" w:sz="0" w:space="0" w:color="auto"/>
      </w:divBdr>
    </w:div>
    <w:div w:id="19390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670808CA102FBAD3E6DB36F72314E91A454FA5ABDAD94F7578193024A5AF783E43983A6f2bCJ" TargetMode="External"/><Relationship Id="rId13" Type="http://schemas.openxmlformats.org/officeDocument/2006/relationships/hyperlink" Target="http://internet.garant.ru/document/redirect/70552688/7000" TargetMode="External"/><Relationship Id="rId18" Type="http://schemas.openxmlformats.org/officeDocument/2006/relationships/hyperlink" Target="http://internet.garant.ru/document/redirect/10180093/0" TargetMode="External"/><Relationship Id="rId26" Type="http://schemas.openxmlformats.org/officeDocument/2006/relationships/hyperlink" Target="consultantplus://offline/ref=5C55653887C87D163000F3F1E0C46BDEFE464407E34877E7FCC7A0C84Fa4e9J" TargetMode="External"/><Relationship Id="rId3" Type="http://schemas.openxmlformats.org/officeDocument/2006/relationships/styles" Target="styles.xml"/><Relationship Id="rId21" Type="http://schemas.openxmlformats.org/officeDocument/2006/relationships/hyperlink" Target="http://internet.garant.ru/document/redirect/12125268/185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6;&#1072;&#1073;&#1086;&#1095;&#1080;&#1081;%20&#1089;&#1090;&#1086;&#1083;\&#1076;&#1083;&#1103;%20&#1085;&#1086;&#1074;&#1086;&#1075;&#1086;%20&#1082;&#1088;&#1072;&#1077;&#1074;%20&#1057;&#1054;&#1043;&#1051;\5%20&#1088;&#1072;&#1079;&#1076;&#1077;&#1083;%20&#1086;&#1087;&#1083;&#1072;&#1090;&#1072;%20&#1090;&#1088;&#1091;&#1083;&#1072;%20&#1089;&#1086;&#1075;&#1083;%20&#1082;&#1088;&#1072;&#1081;%202018.docx" TargetMode="External"/><Relationship Id="rId17" Type="http://schemas.openxmlformats.org/officeDocument/2006/relationships/hyperlink" Target="http://internet.garant.ru/document/redirect/70291040/0" TargetMode="External"/><Relationship Id="rId25" Type="http://schemas.openxmlformats.org/officeDocument/2006/relationships/hyperlink" Target="consultantplus://offline/ref=5C55653887C87D163000F3F1E0C46BDEFE4F4303EA4577E7FCC7A0C84F496A7830BAEDB273D79983a2eB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ternet.garant.ru/document/redirect/70183566/0" TargetMode="External"/><Relationship Id="rId20" Type="http://schemas.openxmlformats.org/officeDocument/2006/relationships/hyperlink" Target="consultantplus://offline/ref=4B0670808CA102FBAD3E6DB36F72314E92A555FB5BB3AD94F7578193024A5AF783E43981A62D0997f3b0J" TargetMode="External"/><Relationship Id="rId29" Type="http://schemas.openxmlformats.org/officeDocument/2006/relationships/hyperlink" Target="http://internet.garant.ru/document/redirect/731018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80093/0" TargetMode="External"/><Relationship Id="rId24" Type="http://schemas.openxmlformats.org/officeDocument/2006/relationships/hyperlink" Target="http://internet.garant.ru/document/redirect/12125268/37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70170950/0" TargetMode="External"/><Relationship Id="rId23" Type="http://schemas.openxmlformats.org/officeDocument/2006/relationships/hyperlink" Target="http://internet.garant.ru/document/redirect/74585010/0" TargetMode="External"/><Relationship Id="rId28" Type="http://schemas.openxmlformats.org/officeDocument/2006/relationships/hyperlink" Target="http://internet.garant.ru/document/redirect/10164333/32" TargetMode="External"/><Relationship Id="rId10" Type="http://schemas.openxmlformats.org/officeDocument/2006/relationships/hyperlink" Target="consultantplus://offline/ref=5C55653887C87D163000F3F1E0C46BDEFD4F4103EB4D77E7FCC7A0C84Fa4e9J" TargetMode="External"/><Relationship Id="rId19" Type="http://schemas.openxmlformats.org/officeDocument/2006/relationships/hyperlink" Target="consultantplus://offline/ref=4B0670808CA102FBAD3E6DB36F72314E91A454FA5ABDAD94F757819302f4bAJ" TargetMode="External"/><Relationship Id="rId31" Type="http://schemas.openxmlformats.org/officeDocument/2006/relationships/hyperlink" Target="consultantplus://offline/ref=4B0670808CA102FBAD3E6DB36F72314E92AA5EF454BCAD94F7578193024A5AF783E43981A62D0997f3b3J" TargetMode="External"/><Relationship Id="rId4" Type="http://schemas.openxmlformats.org/officeDocument/2006/relationships/settings" Target="settings.xml"/><Relationship Id="rId9" Type="http://schemas.openxmlformats.org/officeDocument/2006/relationships/hyperlink" Target="http://internet.garant.ru/document/redirect/12125268/3531" TargetMode="External"/><Relationship Id="rId14" Type="http://schemas.openxmlformats.org/officeDocument/2006/relationships/hyperlink" Target="http://internet.garant.ru/document/redirect/12125268/142" TargetMode="External"/><Relationship Id="rId22" Type="http://schemas.openxmlformats.org/officeDocument/2006/relationships/hyperlink" Target="http://internet.garant.ru/document/redirect/74585010/1013" TargetMode="External"/><Relationship Id="rId27" Type="http://schemas.openxmlformats.org/officeDocument/2006/relationships/hyperlink" Target="consultantplus://offline/ref=5C55653887C87D163000F3F1E0C46BDEFD474A0BE24B77E7FCC7A0C84F496A7830BAEDB273D59D81a2eEJ" TargetMode="External"/><Relationship Id="rId30" Type="http://schemas.openxmlformats.org/officeDocument/2006/relationships/hyperlink" Target="http://internet.garant.ru/document/redirect/12125268/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7866EB-AB31-46EB-B87F-2FA5EA76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16894</Words>
  <Characters>96296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112965</CharactersWithSpaces>
  <SharedDoc>false</SharedDoc>
  <HLinks>
    <vt:vector size="150" baseType="variant">
      <vt:variant>
        <vt:i4>65602</vt:i4>
      </vt:variant>
      <vt:variant>
        <vt:i4>72</vt:i4>
      </vt:variant>
      <vt:variant>
        <vt:i4>0</vt:i4>
      </vt:variant>
      <vt:variant>
        <vt:i4>5</vt:i4>
      </vt:variant>
      <vt:variant>
        <vt:lpwstr/>
      </vt:variant>
      <vt:variant>
        <vt:lpwstr>P425</vt:lpwstr>
      </vt:variant>
      <vt:variant>
        <vt:i4>2293808</vt:i4>
      </vt:variant>
      <vt:variant>
        <vt:i4>69</vt:i4>
      </vt:variant>
      <vt:variant>
        <vt:i4>0</vt:i4>
      </vt:variant>
      <vt:variant>
        <vt:i4>5</vt:i4>
      </vt:variant>
      <vt:variant>
        <vt:lpwstr>consultantplus://offline/ref=4B0670808CA102FBAD3E6DB36F72314E92AA5EF454BCAD94F7578193024A5AF783E43981A62D0997f3b3J</vt:lpwstr>
      </vt:variant>
      <vt:variant>
        <vt:lpwstr/>
      </vt:variant>
      <vt:variant>
        <vt:i4>4128802</vt:i4>
      </vt:variant>
      <vt:variant>
        <vt:i4>66</vt:i4>
      </vt:variant>
      <vt:variant>
        <vt:i4>0</vt:i4>
      </vt:variant>
      <vt:variant>
        <vt:i4>5</vt:i4>
      </vt:variant>
      <vt:variant>
        <vt:lpwstr>http://internet.garant.ru/document/redirect/12125268/0</vt:lpwstr>
      </vt:variant>
      <vt:variant>
        <vt:lpwstr/>
      </vt:variant>
      <vt:variant>
        <vt:i4>4063265</vt:i4>
      </vt:variant>
      <vt:variant>
        <vt:i4>63</vt:i4>
      </vt:variant>
      <vt:variant>
        <vt:i4>0</vt:i4>
      </vt:variant>
      <vt:variant>
        <vt:i4>5</vt:i4>
      </vt:variant>
      <vt:variant>
        <vt:lpwstr>http://internet.garant.ru/document/redirect/73101870/0</vt:lpwstr>
      </vt:variant>
      <vt:variant>
        <vt:lpwstr/>
      </vt:variant>
      <vt:variant>
        <vt:i4>3145766</vt:i4>
      </vt:variant>
      <vt:variant>
        <vt:i4>60</vt:i4>
      </vt:variant>
      <vt:variant>
        <vt:i4>0</vt:i4>
      </vt:variant>
      <vt:variant>
        <vt:i4>5</vt:i4>
      </vt:variant>
      <vt:variant>
        <vt:lpwstr>http://internet.garant.ru/document/redirect/10164333/32</vt:lpwstr>
      </vt:variant>
      <vt:variant>
        <vt:lpwstr/>
      </vt:variant>
      <vt:variant>
        <vt:i4>7471167</vt:i4>
      </vt:variant>
      <vt:variant>
        <vt:i4>57</vt:i4>
      </vt:variant>
      <vt:variant>
        <vt:i4>0</vt:i4>
      </vt:variant>
      <vt:variant>
        <vt:i4>5</vt:i4>
      </vt:variant>
      <vt:variant>
        <vt:lpwstr>consultantplus://offline/ref=5C55653887C87D163000F3F1E0C46BDEFD474A0BE24B77E7FCC7A0C84F496A7830BAEDB273D59D81a2eEJ</vt:lpwstr>
      </vt:variant>
      <vt:variant>
        <vt:lpwstr/>
      </vt:variant>
      <vt:variant>
        <vt:i4>4390922</vt:i4>
      </vt:variant>
      <vt:variant>
        <vt:i4>54</vt:i4>
      </vt:variant>
      <vt:variant>
        <vt:i4>0</vt:i4>
      </vt:variant>
      <vt:variant>
        <vt:i4>5</vt:i4>
      </vt:variant>
      <vt:variant>
        <vt:lpwstr>consultantplus://offline/ref=5C55653887C87D163000F3F1E0C46BDEFE464407E34877E7FCC7A0C84Fa4e9J</vt:lpwstr>
      </vt:variant>
      <vt:variant>
        <vt:lpwstr/>
      </vt:variant>
      <vt:variant>
        <vt:i4>7471154</vt:i4>
      </vt:variant>
      <vt:variant>
        <vt:i4>51</vt:i4>
      </vt:variant>
      <vt:variant>
        <vt:i4>0</vt:i4>
      </vt:variant>
      <vt:variant>
        <vt:i4>5</vt:i4>
      </vt:variant>
      <vt:variant>
        <vt:lpwstr>consultantplus://offline/ref=5C55653887C87D163000F3F1E0C46BDEFE4F4303EA4577E7FCC7A0C84F496A7830BAEDB273D79983a2eBJ</vt:lpwstr>
      </vt:variant>
      <vt:variant>
        <vt:lpwstr/>
      </vt:variant>
      <vt:variant>
        <vt:i4>917525</vt:i4>
      </vt:variant>
      <vt:variant>
        <vt:i4>48</vt:i4>
      </vt:variant>
      <vt:variant>
        <vt:i4>0</vt:i4>
      </vt:variant>
      <vt:variant>
        <vt:i4>5</vt:i4>
      </vt:variant>
      <vt:variant>
        <vt:lpwstr>http://internet.garant.ru/document/redirect/12125268/372</vt:lpwstr>
      </vt:variant>
      <vt:variant>
        <vt:lpwstr/>
      </vt:variant>
      <vt:variant>
        <vt:i4>3735591</vt:i4>
      </vt:variant>
      <vt:variant>
        <vt:i4>45</vt:i4>
      </vt:variant>
      <vt:variant>
        <vt:i4>0</vt:i4>
      </vt:variant>
      <vt:variant>
        <vt:i4>5</vt:i4>
      </vt:variant>
      <vt:variant>
        <vt:lpwstr>http://internet.garant.ru/document/redirect/74585010/0</vt:lpwstr>
      </vt:variant>
      <vt:variant>
        <vt:lpwstr/>
      </vt:variant>
      <vt:variant>
        <vt:i4>589847</vt:i4>
      </vt:variant>
      <vt:variant>
        <vt:i4>42</vt:i4>
      </vt:variant>
      <vt:variant>
        <vt:i4>0</vt:i4>
      </vt:variant>
      <vt:variant>
        <vt:i4>5</vt:i4>
      </vt:variant>
      <vt:variant>
        <vt:lpwstr>http://internet.garant.ru/document/redirect/74585010/1013</vt:lpwstr>
      </vt:variant>
      <vt:variant>
        <vt:lpwstr/>
      </vt:variant>
      <vt:variant>
        <vt:i4>3866667</vt:i4>
      </vt:variant>
      <vt:variant>
        <vt:i4>39</vt:i4>
      </vt:variant>
      <vt:variant>
        <vt:i4>0</vt:i4>
      </vt:variant>
      <vt:variant>
        <vt:i4>5</vt:i4>
      </vt:variant>
      <vt:variant>
        <vt:lpwstr>http://internet.garant.ru/document/redirect/12125268/18510</vt:lpwstr>
      </vt:variant>
      <vt:variant>
        <vt:lpwstr/>
      </vt:variant>
      <vt:variant>
        <vt:i4>2293863</vt:i4>
      </vt:variant>
      <vt:variant>
        <vt:i4>36</vt:i4>
      </vt:variant>
      <vt:variant>
        <vt:i4>0</vt:i4>
      </vt:variant>
      <vt:variant>
        <vt:i4>5</vt:i4>
      </vt:variant>
      <vt:variant>
        <vt:lpwstr>consultantplus://offline/ref=4B0670808CA102FBAD3E6DB36F72314E92A555FB5BB3AD94F7578193024A5AF783E43981A62D0997f3b0J</vt:lpwstr>
      </vt:variant>
      <vt:variant>
        <vt:lpwstr/>
      </vt:variant>
      <vt:variant>
        <vt:i4>4718593</vt:i4>
      </vt:variant>
      <vt:variant>
        <vt:i4>33</vt:i4>
      </vt:variant>
      <vt:variant>
        <vt:i4>0</vt:i4>
      </vt:variant>
      <vt:variant>
        <vt:i4>5</vt:i4>
      </vt:variant>
      <vt:variant>
        <vt:lpwstr>consultantplus://offline/ref=4B0670808CA102FBAD3E6DB36F72314E91A454FA5ABDAD94F757819302f4bAJ</vt:lpwstr>
      </vt:variant>
      <vt:variant>
        <vt:lpwstr/>
      </vt:variant>
      <vt:variant>
        <vt:i4>4063272</vt:i4>
      </vt:variant>
      <vt:variant>
        <vt:i4>30</vt:i4>
      </vt:variant>
      <vt:variant>
        <vt:i4>0</vt:i4>
      </vt:variant>
      <vt:variant>
        <vt:i4>5</vt:i4>
      </vt:variant>
      <vt:variant>
        <vt:lpwstr>http://internet.garant.ru/document/redirect/10180093/0</vt:lpwstr>
      </vt:variant>
      <vt:variant>
        <vt:lpwstr/>
      </vt:variant>
      <vt:variant>
        <vt:i4>3932193</vt:i4>
      </vt:variant>
      <vt:variant>
        <vt:i4>27</vt:i4>
      </vt:variant>
      <vt:variant>
        <vt:i4>0</vt:i4>
      </vt:variant>
      <vt:variant>
        <vt:i4>5</vt:i4>
      </vt:variant>
      <vt:variant>
        <vt:lpwstr>http://internet.garant.ru/document/redirect/70291040/0</vt:lpwstr>
      </vt:variant>
      <vt:variant>
        <vt:lpwstr/>
      </vt:variant>
      <vt:variant>
        <vt:i4>4063266</vt:i4>
      </vt:variant>
      <vt:variant>
        <vt:i4>24</vt:i4>
      </vt:variant>
      <vt:variant>
        <vt:i4>0</vt:i4>
      </vt:variant>
      <vt:variant>
        <vt:i4>5</vt:i4>
      </vt:variant>
      <vt:variant>
        <vt:lpwstr>http://internet.garant.ru/document/redirect/70183566/0</vt:lpwstr>
      </vt:variant>
      <vt:variant>
        <vt:lpwstr/>
      </vt:variant>
      <vt:variant>
        <vt:i4>3866658</vt:i4>
      </vt:variant>
      <vt:variant>
        <vt:i4>21</vt:i4>
      </vt:variant>
      <vt:variant>
        <vt:i4>0</vt:i4>
      </vt:variant>
      <vt:variant>
        <vt:i4>5</vt:i4>
      </vt:variant>
      <vt:variant>
        <vt:lpwstr>http://internet.garant.ru/document/redirect/70170950/0</vt:lpwstr>
      </vt:variant>
      <vt:variant>
        <vt:lpwstr/>
      </vt:variant>
      <vt:variant>
        <vt:i4>786454</vt:i4>
      </vt:variant>
      <vt:variant>
        <vt:i4>18</vt:i4>
      </vt:variant>
      <vt:variant>
        <vt:i4>0</vt:i4>
      </vt:variant>
      <vt:variant>
        <vt:i4>5</vt:i4>
      </vt:variant>
      <vt:variant>
        <vt:lpwstr>http://internet.garant.ru/document/redirect/12125268/142</vt:lpwstr>
      </vt:variant>
      <vt:variant>
        <vt:lpwstr/>
      </vt:variant>
      <vt:variant>
        <vt:i4>589849</vt:i4>
      </vt:variant>
      <vt:variant>
        <vt:i4>15</vt:i4>
      </vt:variant>
      <vt:variant>
        <vt:i4>0</vt:i4>
      </vt:variant>
      <vt:variant>
        <vt:i4>5</vt:i4>
      </vt:variant>
      <vt:variant>
        <vt:lpwstr>http://internet.garant.ru/document/redirect/70552688/7000</vt:lpwstr>
      </vt:variant>
      <vt:variant>
        <vt:lpwstr/>
      </vt:variant>
      <vt:variant>
        <vt:i4>69338129</vt:i4>
      </vt:variant>
      <vt:variant>
        <vt:i4>12</vt:i4>
      </vt:variant>
      <vt:variant>
        <vt:i4>0</vt:i4>
      </vt:variant>
      <vt:variant>
        <vt:i4>5</vt:i4>
      </vt:variant>
      <vt:variant>
        <vt:lpwstr>D:\Рабочий стол\для нового краев СОГЛ\5 раздел оплата трула согл край 2018.docx</vt:lpwstr>
      </vt:variant>
      <vt:variant>
        <vt:lpwstr>P410</vt:lpwstr>
      </vt:variant>
      <vt:variant>
        <vt:i4>4063272</vt:i4>
      </vt:variant>
      <vt:variant>
        <vt:i4>9</vt:i4>
      </vt:variant>
      <vt:variant>
        <vt:i4>0</vt:i4>
      </vt:variant>
      <vt:variant>
        <vt:i4>5</vt:i4>
      </vt:variant>
      <vt:variant>
        <vt:lpwstr>http://internet.garant.ru/document/redirect/10180093/0</vt:lpwstr>
      </vt:variant>
      <vt:variant>
        <vt:lpwstr/>
      </vt:variant>
      <vt:variant>
        <vt:i4>4390999</vt:i4>
      </vt:variant>
      <vt:variant>
        <vt:i4>6</vt:i4>
      </vt:variant>
      <vt:variant>
        <vt:i4>0</vt:i4>
      </vt:variant>
      <vt:variant>
        <vt:i4>5</vt:i4>
      </vt:variant>
      <vt:variant>
        <vt:lpwstr>consultantplus://offline/ref=5C55653887C87D163000F3F1E0C46BDEFD4F4103EB4D77E7FCC7A0C84Fa4e9J</vt:lpwstr>
      </vt:variant>
      <vt:variant>
        <vt:lpwstr/>
      </vt:variant>
      <vt:variant>
        <vt:i4>983063</vt:i4>
      </vt:variant>
      <vt:variant>
        <vt:i4>3</vt:i4>
      </vt:variant>
      <vt:variant>
        <vt:i4>0</vt:i4>
      </vt:variant>
      <vt:variant>
        <vt:i4>5</vt:i4>
      </vt:variant>
      <vt:variant>
        <vt:lpwstr>http://internet.garant.ru/document/redirect/12125268/3531</vt:lpwstr>
      </vt:variant>
      <vt:variant>
        <vt:lpwstr/>
      </vt:variant>
      <vt:variant>
        <vt:i4>1572873</vt:i4>
      </vt:variant>
      <vt:variant>
        <vt:i4>0</vt:i4>
      </vt:variant>
      <vt:variant>
        <vt:i4>0</vt:i4>
      </vt:variant>
      <vt:variant>
        <vt:i4>5</vt:i4>
      </vt:variant>
      <vt:variant>
        <vt:lpwstr>consultantplus://offline/ref=4B0670808CA102FBAD3E6DB36F72314E91A454FA5ABDAD94F7578193024A5AF783E43983A6f2bCJ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cp:lastPrinted>2023-12-06T08:04:00Z</cp:lastPrinted>
  <dcterms:created xsi:type="dcterms:W3CDTF">2024-01-12T05:38:00Z</dcterms:created>
  <dcterms:modified xsi:type="dcterms:W3CDTF">2024-01-12T05:56:00Z</dcterms:modified>
</cp:coreProperties>
</file>